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E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第八届湖南艺术节专业艺术活动获奖名单</w:t>
      </w:r>
    </w:p>
    <w:bookmarkEnd w:id="0"/>
    <w:p w14:paraId="56D0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5C477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一、田汉大奖（10个）（排名不分先后）</w:t>
      </w:r>
    </w:p>
    <w:p w14:paraId="5B99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长沙花鼓戏《火宫殿》湖南省花鼓戏保护传承中心</w:t>
      </w:r>
    </w:p>
    <w:p w14:paraId="5353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湘剧《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左公柳》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湖南省湘剧院</w:t>
      </w:r>
    </w:p>
    <w:p w14:paraId="51BE4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京剧《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皿方罍》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湖南省京剧保护传承中心</w:t>
      </w:r>
    </w:p>
    <w:p w14:paraId="2703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音乐剧《智造未来》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1"/>
          <w:kern w:val="0"/>
          <w:sz w:val="36"/>
          <w:szCs w:val="36"/>
          <w:u w:val="none"/>
          <w:lang w:val="en-US" w:eastAsia="zh-CN" w:bidi="ar"/>
        </w:rPr>
        <w:t>湖南省歌舞剧院有限责任公司</w:t>
      </w:r>
    </w:p>
    <w:p w14:paraId="637A2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话剧《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深海养牛人》  湖南省话剧院有限责任公司</w:t>
      </w:r>
    </w:p>
    <w:p w14:paraId="6A54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湘剧《夫人如见》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长沙市湘剧保护传承中心</w:t>
      </w:r>
    </w:p>
    <w:p w14:paraId="2EB6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清官李蛮牛》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湖南省祁剧保护传承中心</w:t>
      </w:r>
    </w:p>
    <w:p w14:paraId="1E143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歌剧《八百矿工上井冈》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val="en-US" w:eastAsia="zh-CN"/>
        </w:rPr>
        <w:t>常宁市歌舞剧团有限责任公司</w:t>
      </w:r>
    </w:p>
    <w:p w14:paraId="6BF56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衡阳湘剧《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欧阳海》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桂阳县湘剧保护传承中心</w:t>
      </w:r>
    </w:p>
    <w:p w14:paraId="3610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    永州市祁阳祁剧团</w:t>
      </w:r>
    </w:p>
    <w:p w14:paraId="6559F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二、田汉特别奖（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3个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（排名不分先后）</w:t>
      </w:r>
    </w:p>
    <w:p w14:paraId="120EE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4320" w:leftChars="300" w:hanging="3600" w:hangingChars="10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rtl w:val="0"/>
          <w:lang w:eastAsia="zh-CN"/>
        </w:rPr>
        <w:t>皮影戏《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  <w:t xml:space="preserve">我要飞翔》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湖南省木偶皮影艺术保护传承中心</w:t>
      </w:r>
    </w:p>
    <w:p w14:paraId="776FD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rtl w:val="0"/>
          <w:lang w:val="en" w:eastAsia="zh-CN"/>
        </w:rPr>
        <w:t>舞剧《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rtl w:val="0"/>
          <w:lang w:val="en-US" w:eastAsia="zh-CN"/>
        </w:rPr>
        <w:t xml:space="preserve">王船山》  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1"/>
          <w:kern w:val="0"/>
          <w:sz w:val="36"/>
          <w:szCs w:val="36"/>
          <w:u w:val="none"/>
          <w:lang w:val="en-US" w:eastAsia="zh-CN" w:bidi="ar"/>
        </w:rPr>
        <w:t>衡阳市歌舞剧团有限责任公司</w:t>
      </w:r>
    </w:p>
    <w:p w14:paraId="1314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舞剧</w:t>
      </w:r>
      <w:r>
        <w:rPr>
          <w:rFonts w:hint="eastAsia" w:ascii="仿宋_GB2312" w:hAnsi="仿宋_GB2312" w:eastAsia="仿宋_GB2312" w:cs="仿宋_GB2312"/>
          <w:color w:val="auto"/>
          <w:spacing w:val="0"/>
          <w:sz w:val="36"/>
          <w:szCs w:val="36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6"/>
          <w:szCs w:val="36"/>
          <w:lang w:val="en-US" w:eastAsia="zh-CN"/>
        </w:rPr>
        <w:t xml:space="preserve">二十四时舞》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湘西武陵山民族文艺传习</w:t>
      </w:r>
    </w:p>
    <w:p w14:paraId="0084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4320" w:firstLineChars="1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中心（湖南省民族歌舞团）</w:t>
      </w:r>
    </w:p>
    <w:p w14:paraId="3EFD9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三、田汉新剧目奖（11个）（排名不分先后）</w:t>
      </w:r>
    </w:p>
    <w:p w14:paraId="3EB8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花猪司令》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7"/>
          <w:kern w:val="0"/>
          <w:sz w:val="36"/>
          <w:szCs w:val="36"/>
          <w:u w:val="none"/>
          <w:lang w:val="en-US" w:eastAsia="zh-CN" w:bidi="ar"/>
        </w:rPr>
        <w:t>长沙市花鼓戏保护传承中心</w:t>
      </w:r>
    </w:p>
    <w:p w14:paraId="1FC8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 xml:space="preserve">                       长沙市艺术创作研究院</w:t>
      </w:r>
    </w:p>
    <w:p w14:paraId="6E7C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1080" w:leftChars="300" w:hanging="360" w:hangingChars="1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音乐剧《倩之韵秋》     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val="en-US" w:eastAsia="zh-CN"/>
        </w:rPr>
        <w:t>浏阳市欧阳予倩文化艺术中心</w:t>
      </w:r>
    </w:p>
    <w:p w14:paraId="3B2A1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5447" w:leftChars="300" w:hanging="4727" w:hangingChars="1450"/>
        <w:textAlignment w:val="auto"/>
        <w:rPr>
          <w:rFonts w:hint="eastAsia" w:ascii="仿宋_GB2312" w:hAnsi="仿宋_GB2312" w:eastAsia="仿宋_GB2312" w:cs="仿宋_GB2312"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6"/>
          <w:szCs w:val="36"/>
          <w:lang w:eastAsia="zh-CN"/>
        </w:rPr>
        <w:t>邵阳花鼓戏《</w:t>
      </w:r>
      <w:r>
        <w:rPr>
          <w:rFonts w:hint="eastAsia" w:ascii="仿宋_GB2312" w:hAnsi="仿宋_GB2312" w:eastAsia="仿宋_GB2312" w:cs="仿宋_GB2312"/>
          <w:spacing w:val="-17"/>
          <w:sz w:val="36"/>
          <w:szCs w:val="36"/>
          <w:lang w:val="en-US" w:eastAsia="zh-CN"/>
        </w:rPr>
        <w:t>富在深山有远亲》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6"/>
          <w:szCs w:val="36"/>
          <w:lang w:val="en-US" w:eastAsia="zh-CN"/>
        </w:rPr>
        <w:t>邵阳市花鼓戏保护传承中心</w:t>
      </w:r>
    </w:p>
    <w:p w14:paraId="1666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巴陵戏《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共饮一江水》   岳阳市巴陵戏传承研究院</w:t>
      </w:r>
    </w:p>
    <w:p w14:paraId="6CBA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5400" w:leftChars="300" w:hanging="4680" w:hangingChars="13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常德汉剧《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桃花源里可耕田》常德市汉剧高腔保护传承中心</w:t>
      </w:r>
    </w:p>
    <w:p w14:paraId="4F09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敲门》     </w:t>
      </w:r>
      <w:r>
        <w:rPr>
          <w:rFonts w:hint="eastAsia" w:ascii="仿宋_GB2312" w:hAnsi="仿宋_GB2312" w:eastAsia="仿宋_GB2312" w:cs="仿宋_GB2312"/>
          <w:spacing w:val="-17"/>
          <w:sz w:val="36"/>
          <w:szCs w:val="36"/>
          <w:lang w:val="en-US" w:eastAsia="zh-CN"/>
        </w:rPr>
        <w:t>益阳市花鼓戏剧团有限公司</w:t>
      </w:r>
    </w:p>
    <w:p w14:paraId="2FD6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字圣黄自元》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安化县梅文演艺传媒中心</w:t>
      </w:r>
    </w:p>
    <w:p w14:paraId="07AF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昆剧《三绝碑》           湖南省昆剧团</w:t>
      </w:r>
    </w:p>
    <w:p w14:paraId="54DFD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衡州花鼓戏《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学妹回乡》  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val="en-US" w:eastAsia="zh-CN"/>
        </w:rPr>
        <w:t>永兴县花鼓戏保护传承中心</w:t>
      </w:r>
    </w:p>
    <w:p w14:paraId="2520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阳戏《花瑶绣娘》         怀化市民族歌舞剧团</w:t>
      </w:r>
    </w:p>
    <w:p w14:paraId="7ECE6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辰河戏《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贺龙井畔朵朵莲》 泸溪县辰河高腔传习所</w:t>
      </w:r>
    </w:p>
    <w:p w14:paraId="53EED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三、田汉小剧目奖（15个）（以展演时间排序）</w:t>
      </w:r>
    </w:p>
    <w:p w14:paraId="79E4C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岳阳花鼓戏《回家》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23"/>
          <w:kern w:val="0"/>
          <w:sz w:val="36"/>
          <w:szCs w:val="36"/>
          <w:u w:val="none"/>
          <w:lang w:val="en-US" w:eastAsia="zh-CN" w:bidi="ar"/>
        </w:rPr>
        <w:t>岳阳县花鼓戏保护传承中心</w:t>
      </w:r>
    </w:p>
    <w:p w14:paraId="2CF2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湘剧《自渡》            湖南省湘剧院</w:t>
      </w:r>
    </w:p>
    <w:p w14:paraId="743F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话剧《我和我的工作皮鞋》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34"/>
          <w:kern w:val="0"/>
          <w:sz w:val="36"/>
          <w:szCs w:val="36"/>
          <w:u w:val="none"/>
          <w:lang w:val="en-US" w:eastAsia="zh-CN" w:bidi="ar"/>
        </w:rPr>
        <w:t>湖南省话剧院有限责任公司</w:t>
      </w:r>
    </w:p>
    <w:p w14:paraId="4604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邵阳花鼓戏《提灯正传》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23"/>
          <w:kern w:val="0"/>
          <w:sz w:val="36"/>
          <w:szCs w:val="36"/>
          <w:u w:val="none"/>
          <w:lang w:val="en-US" w:eastAsia="zh-CN" w:bidi="ar"/>
        </w:rPr>
        <w:t>邵阳市花鼓戏保护传承中心</w:t>
      </w:r>
    </w:p>
    <w:p w14:paraId="4519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长沙花鼓戏《鸡缘巧合》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6"/>
          <w:kern w:val="0"/>
          <w:sz w:val="36"/>
          <w:szCs w:val="36"/>
          <w:u w:val="none"/>
          <w:lang w:val="en-US" w:eastAsia="zh-CN" w:bidi="ar"/>
        </w:rPr>
        <w:t>娄底市地域文化传承研</w:t>
      </w:r>
    </w:p>
    <w:p w14:paraId="5BEE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504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究中心</w:t>
      </w:r>
    </w:p>
    <w:p w14:paraId="4A520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5040" w:leftChars="300" w:hanging="4320" w:hangingChars="1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音乐剧《唱得幸福落满坡》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株洲市文化艺术创作中心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、炎陵县戏剧传承中心</w:t>
      </w:r>
    </w:p>
    <w:p w14:paraId="357AC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衡阳湘剧《树新风》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7"/>
          <w:kern w:val="0"/>
          <w:sz w:val="36"/>
          <w:szCs w:val="36"/>
          <w:u w:val="none"/>
          <w:lang w:val="en-US" w:eastAsia="zh-CN" w:bidi="ar"/>
        </w:rPr>
        <w:t>衡阳湘剧艺术有限责任公司</w:t>
      </w:r>
    </w:p>
    <w:p w14:paraId="7EBBD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巴陵戏《超越时空的重逢》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岳阳市巴陵戏传承研究院</w:t>
      </w:r>
    </w:p>
    <w:p w14:paraId="426E7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5158" w:leftChars="300" w:hanging="4438" w:hangingChars="123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长沙花鼓戏《主席的衬衣》湘潭市艺术剧院有限责任公司</w:t>
      </w:r>
    </w:p>
    <w:p w14:paraId="43B8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长沙花鼓戏《审猫》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17"/>
          <w:kern w:val="0"/>
          <w:sz w:val="36"/>
          <w:szCs w:val="36"/>
          <w:u w:val="none"/>
          <w:lang w:val="en-US" w:eastAsia="zh-CN" w:bidi="ar"/>
        </w:rPr>
        <w:t>湖南省花鼓戏保护传承中心</w:t>
      </w:r>
    </w:p>
    <w:p w14:paraId="3A258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常德花鼓戏《那一夜》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-23"/>
          <w:kern w:val="0"/>
          <w:sz w:val="36"/>
          <w:szCs w:val="36"/>
          <w:u w:val="none"/>
          <w:lang w:val="en-US" w:eastAsia="zh-CN" w:bidi="ar"/>
        </w:rPr>
        <w:t>常德市鼎城区花鼓戏保护中心</w:t>
      </w:r>
    </w:p>
    <w:p w14:paraId="4ADCE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湘剧《大归》           长沙市湘剧保护传承中心</w:t>
      </w:r>
    </w:p>
    <w:p w14:paraId="083E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常德汉剧《迎面桃花处处红》   桃源县汉剧艺术团</w:t>
      </w:r>
    </w:p>
    <w:p w14:paraId="1CF85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祁剧《一路同行》       湖南省祁剧保护传承中心</w:t>
      </w:r>
    </w:p>
    <w:p w14:paraId="1E1B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音乐剧《听见·梦南》         郴州市歌舞剧团</w:t>
      </w:r>
    </w:p>
    <w:p w14:paraId="33B2C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四、田汉单项奖（以展演时间排序）</w:t>
      </w:r>
    </w:p>
    <w:p w14:paraId="3A7B8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（一）田汉编剧奖（8个）</w:t>
      </w:r>
    </w:p>
    <w:p w14:paraId="7DFC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吴傲君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王密根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长沙花鼓戏《火宫殿》编剧</w:t>
      </w:r>
    </w:p>
    <w:p w14:paraId="1CFA0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盛和煜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湘剧《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左公柳》编剧</w:t>
      </w:r>
    </w:p>
    <w:p w14:paraId="07B74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殷  婷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花猪司令》编剧</w:t>
      </w:r>
    </w:p>
    <w:p w14:paraId="31115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曹  雨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巴陵戏《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共饮一江水》编剧</w:t>
      </w:r>
    </w:p>
    <w:p w14:paraId="59EE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汪荡平、孙海云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清官李蛮牛》编剧</w:t>
      </w:r>
    </w:p>
    <w:p w14:paraId="3A14E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蒋晗玉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歌剧《八百矿工上井冈》编剧</w:t>
      </w:r>
    </w:p>
    <w:p w14:paraId="28F35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谭仲池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一担银元》编剧</w:t>
      </w:r>
    </w:p>
    <w:p w14:paraId="01688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冯  之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阳戏《花瑶绣娘》编剧</w:t>
      </w:r>
    </w:p>
    <w:p w14:paraId="3CE8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（二）田汉导演奖（7个）</w:t>
      </w:r>
    </w:p>
    <w:p w14:paraId="7FBE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童晓阳、李  侠   </w:t>
      </w:r>
      <w:r>
        <w:rPr>
          <w:rFonts w:hint="eastAsia" w:ascii="仿宋_GB2312" w:hAnsi="仿宋_GB2312" w:eastAsia="仿宋_GB2312" w:cs="仿宋_GB2312"/>
          <w:spacing w:val="-6"/>
          <w:w w:val="80"/>
          <w:sz w:val="36"/>
          <w:szCs w:val="36"/>
          <w:lang w:eastAsia="zh-CN"/>
        </w:rPr>
        <w:t>衡州花鼓戏《</w:t>
      </w:r>
      <w:r>
        <w:rPr>
          <w:rFonts w:hint="eastAsia" w:ascii="仿宋_GB2312" w:hAnsi="仿宋_GB2312" w:eastAsia="仿宋_GB2312" w:cs="仿宋_GB2312"/>
          <w:spacing w:val="-6"/>
          <w:w w:val="80"/>
          <w:sz w:val="36"/>
          <w:szCs w:val="36"/>
          <w:lang w:val="en-US" w:eastAsia="zh-CN"/>
        </w:rPr>
        <w:t>学妹回乡》导演、执行导演</w:t>
      </w:r>
    </w:p>
    <w:p w14:paraId="72F4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57" w:firstLineChars="263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6"/>
          <w:szCs w:val="36"/>
          <w:lang w:val="en-US" w:eastAsia="zh-CN"/>
        </w:rPr>
        <w:t>何艺光、王阳娟、罗 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w w:val="90"/>
          <w:sz w:val="36"/>
          <w:szCs w:val="36"/>
          <w:lang w:eastAsia="zh-CN"/>
        </w:rPr>
        <w:t>衡阳湘剧《</w:t>
      </w:r>
      <w:r>
        <w:rPr>
          <w:rFonts w:hint="eastAsia" w:ascii="仿宋_GB2312" w:hAnsi="仿宋_GB2312" w:eastAsia="仿宋_GB2312" w:cs="仿宋_GB2312"/>
          <w:color w:val="auto"/>
          <w:spacing w:val="-11"/>
          <w:w w:val="90"/>
          <w:sz w:val="36"/>
          <w:szCs w:val="36"/>
          <w:lang w:val="en-US" w:eastAsia="zh-CN"/>
        </w:rPr>
        <w:t>欧阳海》导演、舞蹈编导</w:t>
      </w:r>
    </w:p>
    <w:p w14:paraId="31E1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谷云飞、牛慧敏   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" w:eastAsia="zh-CN"/>
        </w:rPr>
        <w:t>舞剧《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  <w:t>王船山》导演、执行导演</w:t>
      </w:r>
    </w:p>
    <w:p w14:paraId="00010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576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6"/>
          <w:szCs w:val="36"/>
          <w:lang w:val="en-US" w:eastAsia="zh-CN"/>
        </w:rPr>
        <w:t>陶先露、罗德瑜、李  彭、郭  霞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常德汉剧《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桃花源里</w:t>
      </w:r>
    </w:p>
    <w:p w14:paraId="4345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可耕田》导演、副导演、舞蹈编导</w:t>
      </w:r>
    </w:p>
    <w:p w14:paraId="4A256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何  维、陈少辉   歌剧《八百矿工上井冈》导演</w:t>
      </w:r>
    </w:p>
    <w:p w14:paraId="26990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赵  旭、朱纹正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一担银元》导演、副导演</w:t>
      </w:r>
    </w:p>
    <w:p w14:paraId="1D9B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贺希娟、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黄  琼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7"/>
          <w:sz w:val="36"/>
          <w:szCs w:val="36"/>
          <w:lang w:val="en-US" w:eastAsia="zh-CN"/>
        </w:rPr>
        <w:t>阳戏《花瑶绣娘》导演、舞蹈编导</w:t>
      </w:r>
    </w:p>
    <w:p w14:paraId="386C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（三）田汉音乐奖（13个）</w:t>
      </w:r>
    </w:p>
    <w:p w14:paraId="639D8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陈  耀、陈珊珊   长沙花鼓戏《火宫殿》作曲</w:t>
      </w:r>
    </w:p>
    <w:p w14:paraId="432E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周阳亮           长沙花鼓戏《火宫殿》配器</w:t>
      </w:r>
    </w:p>
    <w:p w14:paraId="1E4D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陈  明、柳  俊   湘剧《左公柳》唱腔设计</w:t>
      </w:r>
    </w:p>
    <w:p w14:paraId="1ACBA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姜  微            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rtl w:val="0"/>
          <w:lang w:eastAsia="zh-CN"/>
        </w:rPr>
        <w:t>皮影戏《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rtl w:val="0"/>
          <w:lang w:val="en-US" w:eastAsia="zh-CN"/>
        </w:rPr>
        <w:t>我要飞翔》作曲、配器</w:t>
      </w:r>
    </w:p>
    <w:p w14:paraId="3389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  <w:t xml:space="preserve">王  凯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舞剧《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二十四时舞》作曲</w:t>
      </w:r>
    </w:p>
    <w:p w14:paraId="7888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冯正和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陈  梦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花猪司令》作曲</w:t>
      </w:r>
    </w:p>
    <w:p w14:paraId="70396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刘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val="en-US" w:eastAsia="zh-CN"/>
        </w:rPr>
        <w:t>音乐剧《智造未来》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eastAsia="zh-CN"/>
        </w:rPr>
        <w:t>作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</w:rPr>
        <w:t>曲、音乐总监</w:t>
      </w:r>
    </w:p>
    <w:p w14:paraId="37F5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576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6"/>
          <w:szCs w:val="36"/>
        </w:rPr>
        <w:t>严利文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</w:rPr>
        <w:t>邓星艾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</w:rPr>
        <w:t>潘勇泉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清官李蛮牛》唱腔设计</w:t>
      </w:r>
    </w:p>
    <w:p w14:paraId="03B8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李小里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罗建伟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eastAsia="zh-CN"/>
        </w:rPr>
        <w:t>邵阳花鼓戏《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val="en-US" w:eastAsia="zh-CN"/>
        </w:rPr>
        <w:t>富在深山有远亲》作曲</w:t>
      </w:r>
    </w:p>
    <w:p w14:paraId="4A46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陈经荣            </w:t>
      </w:r>
      <w:r>
        <w:rPr>
          <w:rFonts w:hint="eastAsia" w:ascii="仿宋_GB2312" w:hAnsi="仿宋_GB2312" w:eastAsia="仿宋_GB2312" w:cs="仿宋_GB2312"/>
          <w:w w:val="100"/>
          <w:sz w:val="36"/>
          <w:szCs w:val="36"/>
          <w:lang w:val="en-US" w:eastAsia="zh-CN"/>
        </w:rPr>
        <w:t>歌剧《八百矿工上井冈》作曲</w:t>
      </w:r>
    </w:p>
    <w:p w14:paraId="247FC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唐文明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唐卫红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一担银元》唱腔设计</w:t>
      </w:r>
    </w:p>
    <w:p w14:paraId="38080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3960" w:leftChars="300" w:hanging="3240" w:hangingChars="900"/>
        <w:textAlignment w:val="auto"/>
        <w:rPr>
          <w:rFonts w:hint="eastAsia" w:ascii="仿宋_GB2312" w:hAnsi="仿宋_GB2312" w:eastAsia="仿宋_GB2312" w:cs="仿宋_GB2312"/>
          <w:w w:val="95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冯甲一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郭  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val="en-US" w:eastAsia="zh-CN"/>
        </w:rPr>
        <w:t>阳戏《花瑶绣娘》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</w:rPr>
        <w:t>阳戏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、舞蹈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</w:rPr>
        <w:t>音乐作曲</w:t>
      </w:r>
    </w:p>
    <w:p w14:paraId="3B88FF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卜  伟           长沙花鼓戏《敲门》作曲、编曲</w:t>
      </w:r>
    </w:p>
    <w:p w14:paraId="40BC7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（四）田汉舞美奖（15个）</w:t>
      </w:r>
    </w:p>
    <w:p w14:paraId="6CC69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张滴洋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长沙花鼓戏《火宫殿》舞美设计</w:t>
      </w:r>
    </w:p>
    <w:p w14:paraId="3CF2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张曦元           长沙花鼓戏《火宫殿》音响设计</w:t>
      </w:r>
    </w:p>
    <w:p w14:paraId="6433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邱译霆           长沙花鼓戏《火宫殿》灯光设计</w:t>
      </w:r>
    </w:p>
    <w:p w14:paraId="17254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陈  列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舞剧《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二十四时舞》舞美设计</w:t>
      </w:r>
    </w:p>
    <w:p w14:paraId="1905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杨  勇、游  箐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舞剧《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二十四时舞》多媒体设计</w:t>
      </w:r>
    </w:p>
    <w:p w14:paraId="58245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雷青山           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" w:eastAsia="zh-CN"/>
        </w:rPr>
        <w:t>舞剧《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  <w:t>王船山》灯光设计</w:t>
      </w:r>
    </w:p>
    <w:p w14:paraId="7C067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李  洋           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val="en-US" w:eastAsia="zh-CN"/>
        </w:rPr>
        <w:t>花猪司令》舞美设计</w:t>
      </w:r>
    </w:p>
    <w:p w14:paraId="40C9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谢  雨            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eastAsia="zh-CN"/>
        </w:rPr>
        <w:t>巴陵戏《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共饮一江水》服装设计</w:t>
      </w:r>
    </w:p>
    <w:p w14:paraId="42127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张  合            音乐剧《智造未来》灯光设计</w:t>
      </w:r>
    </w:p>
    <w:p w14:paraId="07EAB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刘  毓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清官李蛮牛》灯光设计</w:t>
      </w:r>
    </w:p>
    <w:p w14:paraId="375D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王  馨            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val="en-US" w:eastAsia="zh-CN"/>
        </w:rPr>
        <w:t>歌剧《八百矿工上井冈》造型设计</w:t>
      </w:r>
    </w:p>
    <w:p w14:paraId="1A23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何连锁、李  佳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一担银元》舞美设计</w:t>
      </w:r>
    </w:p>
    <w:p w14:paraId="7443D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张韵润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一担银元》多媒体设计</w:t>
      </w:r>
    </w:p>
    <w:p w14:paraId="310FA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谢霞霞            阳戏《花瑶绣娘》服装设计</w:t>
      </w:r>
    </w:p>
    <w:p w14:paraId="56EB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吴德彪            话剧《深海养牛人》舞美设计</w:t>
      </w:r>
    </w:p>
    <w:p w14:paraId="43BB4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（五）田汉表演奖（50个）</w:t>
      </w:r>
    </w:p>
    <w:p w14:paraId="44091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周  帆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湘剧《夫人如见》饰演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李  闰</w:t>
      </w:r>
    </w:p>
    <w:p w14:paraId="51834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罗志勇            湘剧《夫人如见》饰演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谭继询</w:t>
      </w:r>
    </w:p>
    <w:p w14:paraId="195A5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朱贵兵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val="en-US" w:eastAsia="zh-CN"/>
        </w:rPr>
        <w:t>长沙花鼓戏《火宫殿》饰演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eastAsia="zh-CN"/>
        </w:rPr>
        <w:t>姜三爹</w:t>
      </w:r>
    </w:p>
    <w:p w14:paraId="631E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张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长沙花鼓戏《火宫殿》饰演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</w:rPr>
        <w:t>大燕</w:t>
      </w:r>
    </w:p>
    <w:p w14:paraId="566D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高  玄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长沙花鼓戏《火宫殿》饰演小偷</w:t>
      </w:r>
    </w:p>
    <w:p w14:paraId="02494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黄涓涓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val="en-US" w:eastAsia="zh-CN"/>
        </w:rPr>
        <w:t>长沙花鼓戏《火宫殿》饰演阔太太</w:t>
      </w:r>
    </w:p>
    <w:p w14:paraId="3845F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欧阳梦佳          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val="en-US" w:eastAsia="zh-CN"/>
        </w:rPr>
        <w:t>音乐剧《倩之韵秋》饰演</w:t>
      </w:r>
      <w:r>
        <w:rPr>
          <w:rFonts w:hint="eastAsia" w:ascii="仿宋_GB2312" w:hAnsi="仿宋_GB2312" w:eastAsia="仿宋_GB2312" w:cs="仿宋_GB2312"/>
          <w:spacing w:val="-23"/>
          <w:sz w:val="36"/>
          <w:szCs w:val="36"/>
          <w:lang w:eastAsia="zh-CN"/>
        </w:rPr>
        <w:t>刘韵秋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 w14:paraId="7ABF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徐  军            湘剧《左公柳》饰演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左宗棠</w:t>
      </w:r>
    </w:p>
    <w:p w14:paraId="72D5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曹威治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湘剧《左公柳》饰演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慈禧</w:t>
      </w:r>
    </w:p>
    <w:p w14:paraId="108C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79" w:firstLineChars="236"/>
        <w:textAlignment w:val="auto"/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w w:val="80"/>
          <w:sz w:val="36"/>
          <w:szCs w:val="36"/>
          <w:rtl w:val="0"/>
          <w:lang w:val="en-US" w:eastAsia="zh-CN"/>
        </w:rPr>
        <w:t xml:space="preserve">戴薇薇、黄维等集体表演奖  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eastAsia="zh-CN"/>
        </w:rPr>
        <w:t>皮影戏《</w:t>
      </w:r>
      <w:r>
        <w:rPr>
          <w:rFonts w:hint="eastAsia" w:ascii="仿宋_GB2312" w:hAnsi="仿宋_GB2312" w:eastAsia="仿宋_GB2312" w:cs="仿宋_GB2312"/>
          <w:sz w:val="36"/>
          <w:szCs w:val="36"/>
          <w:rtl w:val="0"/>
          <w:lang w:val="en-US" w:eastAsia="zh-CN"/>
        </w:rPr>
        <w:t>我要飞翔》</w:t>
      </w:r>
    </w:p>
    <w:p w14:paraId="4455F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胡  莎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衡州花鼓戏《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学妹回乡》饰演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周学妹</w:t>
      </w:r>
    </w:p>
    <w:p w14:paraId="4FA7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王  豪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舞剧《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二十四时舞》牛舞、龙舞主跳</w:t>
      </w:r>
    </w:p>
    <w:p w14:paraId="47BD0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张  璇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京剧《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皿方罍》饰演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钟少鸣</w:t>
      </w:r>
    </w:p>
    <w:p w14:paraId="6613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张  棣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京剧《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皿方罍》饰演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马承源</w:t>
      </w:r>
    </w:p>
    <w:p w14:paraId="6A7A2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张赛雄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衡阳湘剧《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欧阳海》饰演欧阳海</w:t>
      </w:r>
    </w:p>
    <w:p w14:paraId="6CD9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肖凤波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衡阳湘剧《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欧阳海》饰演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阿母</w:t>
      </w:r>
    </w:p>
    <w:p w14:paraId="522B6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赵月红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花猪司令》饰演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朱花花</w:t>
      </w:r>
    </w:p>
    <w:p w14:paraId="69A3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丁城欢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花猪司令》饰演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刘犇</w:t>
      </w:r>
    </w:p>
    <w:p w14:paraId="01C8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方  帆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巴陵戏《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共饮一江水》饰演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铁头</w:t>
      </w:r>
    </w:p>
    <w:p w14:paraId="10C87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李政红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巴陵戏《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共饮一江水》饰演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秋兰</w:t>
      </w:r>
    </w:p>
    <w:p w14:paraId="35486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莫娟娟    音乐剧《智造未来》饰演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肖麓麓</w:t>
      </w:r>
    </w:p>
    <w:p w14:paraId="4D5FB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王凯华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音乐剧《智造未来》饰演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江董</w:t>
      </w:r>
    </w:p>
    <w:p w14:paraId="5367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余  迩    音乐剧《智造未来》饰演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肖爸</w:t>
      </w:r>
    </w:p>
    <w:p w14:paraId="16B8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王剑雄    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val="en-US" w:eastAsia="zh-CN"/>
        </w:rPr>
        <w:t>字圣黄自元》饰演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</w:rPr>
        <w:t>黄自元</w:t>
      </w:r>
    </w:p>
    <w:p w14:paraId="0C9B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罗  文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清官李蛮牛》饰演李蛮牛</w:t>
      </w:r>
    </w:p>
    <w:p w14:paraId="6F296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肖笑波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清官李蛮牛》饰演</w:t>
      </w:r>
      <w:r>
        <w:rPr>
          <w:rFonts w:hint="eastAsia" w:ascii="仿宋_GB2312" w:hAnsi="仿宋_GB2312" w:eastAsia="仿宋_GB2312" w:cs="仿宋_GB2312"/>
          <w:sz w:val="36"/>
          <w:szCs w:val="36"/>
        </w:rPr>
        <w:t>秀娘</w:t>
      </w:r>
    </w:p>
    <w:p w14:paraId="3A12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罗俊良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清官李蛮牛》饰演那尔查</w:t>
      </w:r>
    </w:p>
    <w:p w14:paraId="5BCEF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张佳媛    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  <w:lang w:eastAsia="zh-CN"/>
        </w:rPr>
        <w:t>邵阳花鼓戏《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  <w:lang w:val="en-US" w:eastAsia="zh-CN"/>
        </w:rPr>
        <w:t>富在深山有远亲》饰演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</w:rPr>
        <w:t>阳雀</w:t>
      </w:r>
    </w:p>
    <w:p w14:paraId="6498C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w w:val="8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高宝华    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  <w:lang w:eastAsia="zh-CN"/>
        </w:rPr>
        <w:t>邵阳花鼓戏《</w:t>
      </w:r>
      <w:r>
        <w:rPr>
          <w:rFonts w:hint="eastAsia" w:ascii="仿宋_GB2312" w:hAnsi="仿宋_GB2312" w:eastAsia="仿宋_GB2312" w:cs="仿宋_GB2312"/>
          <w:w w:val="80"/>
          <w:sz w:val="36"/>
          <w:szCs w:val="36"/>
          <w:lang w:val="en-US" w:eastAsia="zh-CN"/>
        </w:rPr>
        <w:t>富在深山有远亲》饰演</w:t>
      </w:r>
      <w:r>
        <w:rPr>
          <w:rFonts w:hint="eastAsia" w:ascii="仿宋_GB2312" w:hAnsi="仿宋_GB2312" w:eastAsia="仿宋_GB2312" w:cs="仿宋_GB2312"/>
          <w:color w:val="030303"/>
          <w:spacing w:val="-8"/>
          <w:w w:val="80"/>
          <w:sz w:val="36"/>
          <w:szCs w:val="36"/>
        </w:rPr>
        <w:t>莫欣</w:t>
      </w:r>
      <w:r>
        <w:rPr>
          <w:rFonts w:hint="eastAsia" w:ascii="仿宋_GB2312" w:hAnsi="仿宋_GB2312" w:eastAsia="仿宋_GB2312" w:cs="仿宋_GB2312"/>
          <w:color w:val="030303"/>
          <w:spacing w:val="-64"/>
          <w:w w:val="80"/>
          <w:sz w:val="36"/>
          <w:szCs w:val="36"/>
        </w:rPr>
        <w:t xml:space="preserve"> </w:t>
      </w:r>
    </w:p>
    <w:p w14:paraId="1CFF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杨远坤    </w:t>
      </w:r>
      <w:r>
        <w:rPr>
          <w:rFonts w:hint="eastAsia" w:ascii="仿宋_GB2312" w:hAnsi="仿宋_GB2312" w:eastAsia="仿宋_GB2312" w:cs="仿宋_GB2312"/>
          <w:w w:val="75"/>
          <w:sz w:val="36"/>
          <w:szCs w:val="36"/>
          <w:lang w:eastAsia="zh-CN"/>
        </w:rPr>
        <w:t>邵阳花鼓戏《</w:t>
      </w:r>
      <w:r>
        <w:rPr>
          <w:rFonts w:hint="eastAsia" w:ascii="仿宋_GB2312" w:hAnsi="仿宋_GB2312" w:eastAsia="仿宋_GB2312" w:cs="仿宋_GB2312"/>
          <w:w w:val="75"/>
          <w:sz w:val="36"/>
          <w:szCs w:val="36"/>
          <w:lang w:val="en-US" w:eastAsia="zh-CN"/>
        </w:rPr>
        <w:t>富在深山有远亲》饰演</w:t>
      </w:r>
      <w:r>
        <w:rPr>
          <w:rFonts w:hint="eastAsia" w:ascii="仿宋_GB2312" w:hAnsi="仿宋_GB2312" w:eastAsia="仿宋_GB2312" w:cs="仿宋_GB2312"/>
          <w:color w:val="030303"/>
          <w:spacing w:val="-4"/>
          <w:w w:val="75"/>
          <w:sz w:val="36"/>
          <w:szCs w:val="36"/>
        </w:rPr>
        <w:t>牛八卦</w:t>
      </w:r>
    </w:p>
    <w:p w14:paraId="5FF3A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李  锐    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常德汉剧《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val="en-US" w:eastAsia="zh-CN"/>
        </w:rPr>
        <w:t>桃花源里可耕田》饰演</w:t>
      </w:r>
      <w:r>
        <w:rPr>
          <w:rFonts w:hint="eastAsia" w:ascii="仿宋_GB2312" w:hAnsi="仿宋_GB2312" w:eastAsia="仿宋_GB2312" w:cs="仿宋_GB2312"/>
          <w:color w:val="231F20"/>
          <w:spacing w:val="-4"/>
          <w:w w:val="95"/>
          <w:sz w:val="36"/>
          <w:szCs w:val="36"/>
        </w:rPr>
        <w:t>张源</w:t>
      </w:r>
    </w:p>
    <w:p w14:paraId="28032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袁金霞    </w:t>
      </w:r>
      <w:r>
        <w:rPr>
          <w:rFonts w:hint="eastAsia" w:ascii="仿宋_GB2312" w:hAnsi="仿宋_GB2312" w:eastAsia="仿宋_GB2312" w:cs="仿宋_GB2312"/>
          <w:w w:val="85"/>
          <w:sz w:val="36"/>
          <w:szCs w:val="36"/>
          <w:lang w:eastAsia="zh-CN"/>
        </w:rPr>
        <w:t>常德汉剧《</w:t>
      </w:r>
      <w:r>
        <w:rPr>
          <w:rFonts w:hint="eastAsia" w:ascii="仿宋_GB2312" w:hAnsi="仿宋_GB2312" w:eastAsia="仿宋_GB2312" w:cs="仿宋_GB2312"/>
          <w:w w:val="85"/>
          <w:sz w:val="36"/>
          <w:szCs w:val="36"/>
          <w:lang w:val="en-US" w:eastAsia="zh-CN"/>
        </w:rPr>
        <w:t>桃花源里可耕田》饰演</w:t>
      </w:r>
      <w:r>
        <w:rPr>
          <w:rFonts w:hint="eastAsia" w:ascii="仿宋_GB2312" w:hAnsi="仿宋_GB2312" w:eastAsia="仿宋_GB2312" w:cs="仿宋_GB2312"/>
          <w:color w:val="231F20"/>
          <w:w w:val="85"/>
          <w:sz w:val="36"/>
          <w:szCs w:val="36"/>
        </w:rPr>
        <w:t>王奶奶</w:t>
      </w:r>
    </w:p>
    <w:p w14:paraId="3794A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张金玲    </w:t>
      </w:r>
      <w:r>
        <w:rPr>
          <w:rFonts w:hint="eastAsia" w:ascii="仿宋_GB2312" w:hAnsi="仿宋_GB2312" w:eastAsia="仿宋_GB2312" w:cs="仿宋_GB2312"/>
          <w:w w:val="85"/>
          <w:sz w:val="36"/>
          <w:szCs w:val="36"/>
          <w:lang w:eastAsia="zh-CN"/>
        </w:rPr>
        <w:t>常德汉剧《</w:t>
      </w:r>
      <w:r>
        <w:rPr>
          <w:rFonts w:hint="eastAsia" w:ascii="仿宋_GB2312" w:hAnsi="仿宋_GB2312" w:eastAsia="仿宋_GB2312" w:cs="仿宋_GB2312"/>
          <w:w w:val="85"/>
          <w:sz w:val="36"/>
          <w:szCs w:val="36"/>
          <w:lang w:val="en-US" w:eastAsia="zh-CN"/>
        </w:rPr>
        <w:t>桃花源里可耕田》饰演</w:t>
      </w:r>
      <w:r>
        <w:rPr>
          <w:rFonts w:hint="eastAsia" w:ascii="仿宋_GB2312" w:hAnsi="仿宋_GB2312" w:eastAsia="仿宋_GB2312" w:cs="仿宋_GB2312"/>
          <w:w w:val="85"/>
          <w:sz w:val="36"/>
          <w:szCs w:val="36"/>
          <w:lang w:eastAsia="zh-CN"/>
        </w:rPr>
        <w:t>王诗曼</w:t>
      </w:r>
    </w:p>
    <w:p w14:paraId="18CD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张映龙    歌剧《八百矿工上井冈》饰演</w:t>
      </w:r>
      <w:r>
        <w:rPr>
          <w:rFonts w:hint="eastAsia" w:ascii="仿宋_GB2312" w:hAnsi="仿宋_GB2312" w:eastAsia="仿宋_GB2312" w:cs="仿宋_GB2312"/>
          <w:color w:val="030303"/>
          <w:spacing w:val="-1"/>
          <w:sz w:val="36"/>
          <w:szCs w:val="36"/>
        </w:rPr>
        <w:t>宋乔生</w:t>
      </w:r>
    </w:p>
    <w:p w14:paraId="64D0A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向初双    歌剧《八百矿工上井冈》饰演</w:t>
      </w:r>
      <w:r>
        <w:rPr>
          <w:rFonts w:hint="eastAsia" w:ascii="仿宋_GB2312" w:hAnsi="仿宋_GB2312" w:eastAsia="仿宋_GB2312" w:cs="仿宋_GB2312"/>
          <w:color w:val="030303"/>
          <w:spacing w:val="-2"/>
          <w:sz w:val="36"/>
          <w:szCs w:val="36"/>
        </w:rPr>
        <w:t>耿飚</w:t>
      </w:r>
    </w:p>
    <w:p w14:paraId="17B87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徐  欣    歌剧《八百矿工上井冈》饰演</w:t>
      </w:r>
      <w:r>
        <w:rPr>
          <w:rFonts w:hint="eastAsia" w:ascii="仿宋_GB2312" w:hAnsi="仿宋_GB2312" w:eastAsia="仿宋_GB2312" w:cs="仿宋_GB2312"/>
          <w:color w:val="030303"/>
          <w:sz w:val="36"/>
          <w:szCs w:val="36"/>
        </w:rPr>
        <w:t>洪大娘</w:t>
      </w:r>
    </w:p>
    <w:p w14:paraId="5D78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邹留伊郎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祁剧《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一担银元》饰演</w:t>
      </w:r>
      <w:r>
        <w:rPr>
          <w:rFonts w:hint="eastAsia" w:ascii="仿宋_GB2312" w:hAnsi="仿宋_GB2312" w:eastAsia="仿宋_GB2312" w:cs="仿宋_GB2312"/>
          <w:color w:val="030303"/>
          <w:spacing w:val="-1"/>
          <w:sz w:val="36"/>
          <w:szCs w:val="36"/>
        </w:rPr>
        <w:t>周玉成</w:t>
      </w:r>
    </w:p>
    <w:p w14:paraId="6D08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郑  敏    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辰河戏《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val="en-US" w:eastAsia="zh-CN"/>
        </w:rPr>
        <w:t>贺龙井畔朵朵莲》饰演</w:t>
      </w:r>
      <w:r>
        <w:rPr>
          <w:rFonts w:hint="eastAsia" w:ascii="仿宋_GB2312" w:hAnsi="仿宋_GB2312" w:eastAsia="仿宋_GB2312" w:cs="仿宋_GB2312"/>
          <w:color w:val="231F20"/>
          <w:spacing w:val="-2"/>
          <w:w w:val="95"/>
          <w:sz w:val="36"/>
          <w:szCs w:val="36"/>
        </w:rPr>
        <w:t>杨逸梅</w:t>
      </w:r>
    </w:p>
    <w:p w14:paraId="4D8B3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邓七枝    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辰河戏《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val="en-US" w:eastAsia="zh-CN"/>
        </w:rPr>
        <w:t>贺龙井畔朵朵莲》饰演</w:t>
      </w:r>
      <w:r>
        <w:rPr>
          <w:rFonts w:hint="eastAsia" w:ascii="仿宋_GB2312" w:hAnsi="仿宋_GB2312" w:eastAsia="仿宋_GB2312" w:cs="仿宋_GB2312"/>
          <w:color w:val="231F20"/>
          <w:w w:val="95"/>
          <w:sz w:val="36"/>
          <w:szCs w:val="36"/>
        </w:rPr>
        <w:t>向弘毅</w:t>
      </w:r>
    </w:p>
    <w:p w14:paraId="68FC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陈湘学    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辰河戏《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val="en-US" w:eastAsia="zh-CN"/>
        </w:rPr>
        <w:t>贺龙井畔朵朵莲》饰演</w:t>
      </w:r>
      <w:r>
        <w:rPr>
          <w:rFonts w:hint="eastAsia" w:ascii="仿宋_GB2312" w:hAnsi="仿宋_GB2312" w:eastAsia="仿宋_GB2312" w:cs="仿宋_GB2312"/>
          <w:w w:val="95"/>
          <w:sz w:val="36"/>
          <w:szCs w:val="36"/>
          <w:lang w:eastAsia="zh-CN"/>
        </w:rPr>
        <w:t>向词贤</w:t>
      </w:r>
    </w:p>
    <w:p w14:paraId="47E89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田小明    阳戏《花瑶绣娘》饰演</w:t>
      </w:r>
      <w:r>
        <w:rPr>
          <w:rFonts w:hint="eastAsia" w:ascii="仿宋_GB2312" w:hAnsi="仿宋_GB2312" w:eastAsia="仿宋_GB2312" w:cs="仿宋_GB2312"/>
          <w:color w:val="231F20"/>
          <w:spacing w:val="-15"/>
          <w:sz w:val="36"/>
          <w:szCs w:val="36"/>
        </w:rPr>
        <w:t>沈三姑</w:t>
      </w:r>
    </w:p>
    <w:p w14:paraId="1D92B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黄艳燕    阳戏《花瑶绣娘》饰演</w:t>
      </w:r>
      <w:r>
        <w:rPr>
          <w:rFonts w:hint="eastAsia" w:ascii="仿宋_GB2312" w:hAnsi="仿宋_GB2312" w:eastAsia="仿宋_GB2312" w:cs="仿宋_GB2312"/>
          <w:color w:val="231F20"/>
          <w:spacing w:val="-11"/>
          <w:sz w:val="36"/>
          <w:szCs w:val="36"/>
        </w:rPr>
        <w:t>奉跃妹</w:t>
      </w:r>
    </w:p>
    <w:p w14:paraId="79852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王亦文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敲门》饰演</w:t>
      </w:r>
      <w:r>
        <w:rPr>
          <w:rFonts w:hint="eastAsia" w:ascii="仿宋_GB2312" w:hAnsi="仿宋_GB2312" w:eastAsia="仿宋_GB2312" w:cs="仿宋_GB2312"/>
          <w:color w:val="030303"/>
          <w:sz w:val="36"/>
          <w:szCs w:val="36"/>
        </w:rPr>
        <w:t>唐健</w:t>
      </w:r>
    </w:p>
    <w:p w14:paraId="7722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陈正春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敲门》饰演</w:t>
      </w:r>
      <w:r>
        <w:rPr>
          <w:rFonts w:hint="eastAsia" w:ascii="仿宋_GB2312" w:hAnsi="仿宋_GB2312" w:eastAsia="仿宋_GB2312" w:cs="仿宋_GB2312"/>
          <w:color w:val="030303"/>
          <w:spacing w:val="-2"/>
          <w:sz w:val="36"/>
          <w:szCs w:val="36"/>
        </w:rPr>
        <w:t>郑一虎</w:t>
      </w:r>
    </w:p>
    <w:p w14:paraId="4037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马建纯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长沙花鼓戏《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敲门》饰演</w:t>
      </w:r>
      <w:r>
        <w:rPr>
          <w:rFonts w:hint="eastAsia" w:ascii="仿宋_GB2312" w:hAnsi="仿宋_GB2312" w:eastAsia="仿宋_GB2312" w:cs="仿宋_GB2312"/>
          <w:color w:val="030303"/>
          <w:sz w:val="36"/>
          <w:szCs w:val="36"/>
        </w:rPr>
        <w:t>唐妈</w:t>
      </w:r>
    </w:p>
    <w:p w14:paraId="511C0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余立晖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>话剧《深海养牛人》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饰演万步炎</w:t>
      </w:r>
    </w:p>
    <w:p w14:paraId="7EE9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瞿  岚    </w:t>
      </w:r>
      <w:r>
        <w:rPr>
          <w:rFonts w:hint="eastAsia" w:ascii="仿宋_GB2312" w:hAnsi="仿宋_GB2312" w:eastAsia="仿宋_GB2312" w:cs="仿宋_GB2312"/>
          <w:sz w:val="36"/>
          <w:szCs w:val="36"/>
        </w:rPr>
        <w:t>话剧《深海养牛人》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饰演秦志强</w:t>
      </w:r>
    </w:p>
    <w:p w14:paraId="091A5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黄  婷    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</w:rPr>
        <w:t>话剧《深海养牛人》</w:t>
      </w:r>
      <w:r>
        <w:rPr>
          <w:rFonts w:hint="eastAsia" w:ascii="仿宋_GB2312" w:hAnsi="仿宋_GB2312" w:eastAsia="仿宋_GB2312" w:cs="仿宋_GB2312"/>
          <w:spacing w:val="-28"/>
          <w:sz w:val="36"/>
          <w:szCs w:val="36"/>
          <w:lang w:val="en-US" w:eastAsia="zh-CN"/>
        </w:rPr>
        <w:t>饰演刘淑英</w:t>
      </w:r>
    </w:p>
    <w:p w14:paraId="48FF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罗  艳               昆剧《三绝碑》饰演罗郴娘</w:t>
      </w:r>
    </w:p>
    <w:p w14:paraId="0A3C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曹文强               昆剧《三绝碑》饰演米芾</w:t>
      </w:r>
    </w:p>
    <w:p w14:paraId="31A1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五、优秀复排展演剧目（8个）（以展演时间排序）</w:t>
      </w:r>
    </w:p>
    <w:p w14:paraId="4B05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湘剧《鹦鹉记》        长沙市湘剧保护传承中心</w:t>
      </w:r>
    </w:p>
    <w:p w14:paraId="4AFF0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长沙花鼓戏《春草闯堂》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长沙市花鼓戏保护传承中心</w:t>
      </w:r>
    </w:p>
    <w:p w14:paraId="06264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邵阳花鼓戏《宝莲灯》  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邵阳市花鼓戏保护传承中心</w:t>
      </w:r>
    </w:p>
    <w:p w14:paraId="51EB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邵阳花鼓戏《香罗带》  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邵东市花鼓戏保护传承中心</w:t>
      </w:r>
    </w:p>
    <w:p w14:paraId="66C48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阳戏《状元焚冠》      张家界阳戏传习所</w:t>
      </w:r>
    </w:p>
    <w:p w14:paraId="7E083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祁剧《杨门女将》      湖南省祁剧保护传承中心</w:t>
      </w:r>
    </w:p>
    <w:p w14:paraId="7D4D1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民族歌剧《江姐》      株洲市戏剧传承中心</w:t>
      </w:r>
    </w:p>
    <w:p w14:paraId="4C525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昆剧《渔家乐》        湖南省昆剧团</w:t>
      </w:r>
    </w:p>
    <w:p w14:paraId="78B4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六、复排剧目表演奖（20个）（以展演时间排序）</w:t>
      </w:r>
    </w:p>
    <w:p w14:paraId="004D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李文科       湘剧《明镜》饰演吴  明</w:t>
      </w:r>
    </w:p>
    <w:p w14:paraId="1B07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孙  登       湘剧《明镜》饰演赵知府</w:t>
      </w:r>
    </w:p>
    <w:p w14:paraId="67A24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周思娴       祁剧《杨排风》饰演杨排风</w:t>
      </w:r>
    </w:p>
    <w:p w14:paraId="611A4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张金玲       汉剧《帅印重归天波府》饰演穆桂英</w:t>
      </w:r>
    </w:p>
    <w:p w14:paraId="6878C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江喻旺       湘剧《鹦鹉记》饰演潘  葛</w:t>
      </w:r>
    </w:p>
    <w:p w14:paraId="4595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夏  伊       湘剧《鹦鹉记》饰演潘  妻、苏  妃</w:t>
      </w:r>
    </w:p>
    <w:p w14:paraId="038B5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陈雨晴       长沙花鼓戏《春草闯堂》饰演春  草</w:t>
      </w:r>
    </w:p>
    <w:p w14:paraId="1A8BF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刘  华    长沙花鼓戏《春草闯堂》饰演胡  进</w:t>
      </w:r>
    </w:p>
    <w:p w14:paraId="6628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张影姣    京剧《金龟记》饰演康 氏</w:t>
      </w:r>
    </w:p>
    <w:p w14:paraId="6CFE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刘  华    邵阳花鼓戏《宝莲灯》饰演圣  母</w:t>
      </w:r>
    </w:p>
    <w:p w14:paraId="646C7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钱靖瑶    邵阳花鼓戏《宝莲灯》饰演沉  香</w:t>
      </w:r>
    </w:p>
    <w:p w14:paraId="51D45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罗  宁    长沙花鼓戏《连升三级》饰演王桂香</w:t>
      </w:r>
    </w:p>
    <w:p w14:paraId="39B9D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刘  宏    长沙花鼓戏《连升三级》饰演魏忠贤</w:t>
      </w:r>
    </w:p>
    <w:p w14:paraId="5102C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黄杨锋    湘剧《孟丽君》饰演元成宗</w:t>
      </w:r>
    </w:p>
    <w:p w14:paraId="78C7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曾  锴    邵阳花鼓戏《香罗带》饰演唐  通</w:t>
      </w:r>
    </w:p>
    <w:p w14:paraId="5C140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钟  明    阳戏《状元焚冠》饰演宋佳爱</w:t>
      </w:r>
    </w:p>
    <w:p w14:paraId="03E9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罗  芹    祁剧《杨门女将》饰演佘太君</w:t>
      </w:r>
    </w:p>
    <w:p w14:paraId="54A6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姚媛媛    祁剧《杨门女将》饰演杨七娘</w:t>
      </w:r>
    </w:p>
    <w:p w14:paraId="11ACD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熊湉湉    民族歌剧《江  姐》饰演江  姐</w:t>
      </w:r>
    </w:p>
    <w:p w14:paraId="7C8D4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杨  琴    昆剧《渔家乐》饰演邬飞霞</w:t>
      </w:r>
    </w:p>
    <w:p w14:paraId="7831D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七、齐白石艺术奖（美术）（10个）</w:t>
      </w:r>
    </w:p>
    <w:p w14:paraId="60181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《阳光——温暖的岁月》    刘  京</w:t>
      </w:r>
    </w:p>
    <w:p w14:paraId="09107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《福临门》                钱正财</w:t>
      </w:r>
    </w:p>
    <w:p w14:paraId="6AC60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《记忆深处》              唐  亮</w:t>
      </w:r>
    </w:p>
    <w:p w14:paraId="4FFEB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《游园惊梦》              廖理邦</w:t>
      </w:r>
    </w:p>
    <w:p w14:paraId="11378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《凡物谱》                李鹏辉</w:t>
      </w:r>
    </w:p>
    <w:p w14:paraId="76DB6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《物语》                      柳一川</w:t>
      </w:r>
    </w:p>
    <w:p w14:paraId="1C0E2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《读·渡》                    唐新宇</w:t>
      </w:r>
    </w:p>
    <w:p w14:paraId="5DEB0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《城南追忆之花草》            朱政东</w:t>
      </w:r>
    </w:p>
    <w:p w14:paraId="38AC3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《日子》                      李玥都</w:t>
      </w:r>
    </w:p>
    <w:p w14:paraId="4589E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《赶秋路上》                  王锡忠</w:t>
      </w:r>
    </w:p>
    <w:p w14:paraId="466B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八、齐白石艺术奖（书法）（10个）</w:t>
      </w:r>
    </w:p>
    <w:p w14:paraId="2477D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行书 吴镇《题画诗一首》       付  力</w:t>
      </w:r>
    </w:p>
    <w:p w14:paraId="47657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隶书 康有为《广艺舟双楫》导源篇节录   李正良</w:t>
      </w:r>
    </w:p>
    <w:p w14:paraId="0A632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小楷《曹文正公文集》选钞      曹宇聪</w:t>
      </w:r>
    </w:p>
    <w:p w14:paraId="7E602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篆书 节录梁寒操之《梁序》语   陈梅辉</w:t>
      </w:r>
    </w:p>
    <w:p w14:paraId="5AB16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草书 黄宾虹《题画诗》一首     彭茀禅</w:t>
      </w:r>
    </w:p>
    <w:p w14:paraId="6D1DC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草书《王维诗》                王  伟</w:t>
      </w:r>
    </w:p>
    <w:p w14:paraId="54C2F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楷书《石涛诗三首》            徐  驰</w:t>
      </w:r>
    </w:p>
    <w:p w14:paraId="51D4E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草书 杜甫诗《后游》           冯学军</w:t>
      </w:r>
    </w:p>
    <w:p w14:paraId="06B7E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草书 高克恭《题画诗三首》     刘翼军</w:t>
      </w:r>
    </w:p>
    <w:p w14:paraId="7086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草书《苏东坡散文七篇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》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赵文龙</w:t>
      </w:r>
    </w:p>
    <w:p w14:paraId="7618B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九、优秀摄影作品（10个）</w:t>
      </w:r>
    </w:p>
    <w:p w14:paraId="4F39D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《生生不息》（组照）          尹  明</w:t>
      </w:r>
    </w:p>
    <w:p w14:paraId="37423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《看谁中“奖”》              张  卫</w:t>
      </w:r>
    </w:p>
    <w:p w14:paraId="56769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《老街情怀》（组照）            谢龙湘</w:t>
      </w:r>
    </w:p>
    <w:p w14:paraId="599401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《立传》                        张  光</w:t>
      </w:r>
    </w:p>
    <w:p w14:paraId="28BA2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《岳阳楼记》（组照）            刘康乐</w:t>
      </w:r>
    </w:p>
    <w:p w14:paraId="02F77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《梦旅》（组照）                谢衡桂 朱  勤</w:t>
      </w:r>
    </w:p>
    <w:p w14:paraId="02D3C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《中国速度背后的养路工》（组照）万文英</w:t>
      </w:r>
    </w:p>
    <w:p w14:paraId="3F6A7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《冰川效应》（组照）            肖  毅</w:t>
      </w:r>
    </w:p>
    <w:p w14:paraId="5BB8C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《麋踪鹿影》（组照）            赵  敏</w:t>
      </w:r>
    </w:p>
    <w:p w14:paraId="429CCC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Autospacing="0" w:line="640" w:lineRule="exact"/>
        <w:ind w:left="0" w:leftChars="0" w:right="0" w:firstLine="720" w:firstLineChars="200"/>
        <w:jc w:val="both"/>
        <w:textAlignment w:val="auto"/>
        <w:outlineLvl w:val="9"/>
        <w:rPr>
          <w:rFonts w:ascii="仿宋_GB2312" w:hAnsi="黑体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《乡村湘戏》                    周  荣</w:t>
      </w:r>
    </w:p>
    <w:sectPr>
      <w:footerReference r:id="rId5" w:type="default"/>
      <w:footnotePr>
        <w:numRestart w:val="eachSect"/>
      </w:footnotePr>
      <w:endnotePr>
        <w:numFmt w:val="decimal"/>
        <w:numRestart w:val="eachSect"/>
      </w:endnotePr>
      <w:pgSz w:w="11900" w:h="16840"/>
      <w:pgMar w:top="2098" w:right="1531" w:bottom="1531" w:left="1531" w:header="505" w:footer="992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89A5C">
    <w:pPr>
      <w:pStyle w:val="2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CD31B">
                          <w:pPr>
                            <w:pStyle w:val="2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CD31B">
                    <w:pPr>
                      <w:pStyle w:val="2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C53B88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autoHyphenation/>
  <w:drawingGridHorizontalSpacing w:val="120"/>
  <w:displayHorizontalDrawingGridEvery w:val="0"/>
  <w:displayVerticalDrawingGridEvery w:val="2"/>
  <w:characterSpacingControl w:val="doNotCompress"/>
  <w:footnotePr>
    <w:numRestart w:val="eachSect"/>
    <w:footnote w:id="0"/>
    <w:footnote w:id="1"/>
  </w:footnotePr>
  <w:endnotePr>
    <w:numFmt w:val="decimal"/>
    <w:numRestart w:val="eachSect"/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NmFkYzBmZDA0MmM3NmExNDYwOWI0N2VlYmNlMTgifQ=="/>
  </w:docVars>
  <w:rsids>
    <w:rsidRoot w:val="004A3DDD"/>
    <w:rsid w:val="00001730"/>
    <w:rsid w:val="000335DC"/>
    <w:rsid w:val="000538FB"/>
    <w:rsid w:val="000569C3"/>
    <w:rsid w:val="000822D6"/>
    <w:rsid w:val="00096072"/>
    <w:rsid w:val="000A4B88"/>
    <w:rsid w:val="000A4E75"/>
    <w:rsid w:val="000D3201"/>
    <w:rsid w:val="000D4469"/>
    <w:rsid w:val="000D5C9E"/>
    <w:rsid w:val="000D7930"/>
    <w:rsid w:val="000E56D7"/>
    <w:rsid w:val="001062E2"/>
    <w:rsid w:val="001077BF"/>
    <w:rsid w:val="001351AD"/>
    <w:rsid w:val="001A356E"/>
    <w:rsid w:val="001A4C2E"/>
    <w:rsid w:val="001A7B9B"/>
    <w:rsid w:val="001B38A3"/>
    <w:rsid w:val="001B49F2"/>
    <w:rsid w:val="001F0DE2"/>
    <w:rsid w:val="001F0DE5"/>
    <w:rsid w:val="00210192"/>
    <w:rsid w:val="00221876"/>
    <w:rsid w:val="0023122A"/>
    <w:rsid w:val="002455C5"/>
    <w:rsid w:val="00286C03"/>
    <w:rsid w:val="002C46CA"/>
    <w:rsid w:val="002D1654"/>
    <w:rsid w:val="002E042B"/>
    <w:rsid w:val="002E2098"/>
    <w:rsid w:val="002F0AF9"/>
    <w:rsid w:val="0030175A"/>
    <w:rsid w:val="0030478F"/>
    <w:rsid w:val="0031402C"/>
    <w:rsid w:val="00326AFC"/>
    <w:rsid w:val="00357611"/>
    <w:rsid w:val="00382F6C"/>
    <w:rsid w:val="0038370D"/>
    <w:rsid w:val="003839CA"/>
    <w:rsid w:val="00387A7E"/>
    <w:rsid w:val="003C41EE"/>
    <w:rsid w:val="003E1E5B"/>
    <w:rsid w:val="003F6017"/>
    <w:rsid w:val="00401891"/>
    <w:rsid w:val="00410DBC"/>
    <w:rsid w:val="00413AF0"/>
    <w:rsid w:val="0041708D"/>
    <w:rsid w:val="0042622E"/>
    <w:rsid w:val="00454960"/>
    <w:rsid w:val="004623C8"/>
    <w:rsid w:val="0047626E"/>
    <w:rsid w:val="004A3DDD"/>
    <w:rsid w:val="004B0577"/>
    <w:rsid w:val="004E0F7B"/>
    <w:rsid w:val="004E5359"/>
    <w:rsid w:val="004F00FC"/>
    <w:rsid w:val="004F6F07"/>
    <w:rsid w:val="00512591"/>
    <w:rsid w:val="0053025E"/>
    <w:rsid w:val="00537872"/>
    <w:rsid w:val="00544B26"/>
    <w:rsid w:val="00584D01"/>
    <w:rsid w:val="00590605"/>
    <w:rsid w:val="005B2F4B"/>
    <w:rsid w:val="005B31E9"/>
    <w:rsid w:val="005B3B14"/>
    <w:rsid w:val="005C4FD7"/>
    <w:rsid w:val="005D0F01"/>
    <w:rsid w:val="005F0508"/>
    <w:rsid w:val="005F5C50"/>
    <w:rsid w:val="005F5E45"/>
    <w:rsid w:val="00623CB1"/>
    <w:rsid w:val="00630051"/>
    <w:rsid w:val="006348BC"/>
    <w:rsid w:val="006503BD"/>
    <w:rsid w:val="006B118D"/>
    <w:rsid w:val="006C426B"/>
    <w:rsid w:val="006C6583"/>
    <w:rsid w:val="006E434B"/>
    <w:rsid w:val="006E6AB9"/>
    <w:rsid w:val="006F43D0"/>
    <w:rsid w:val="00710BA0"/>
    <w:rsid w:val="00721045"/>
    <w:rsid w:val="00734B94"/>
    <w:rsid w:val="00740FE9"/>
    <w:rsid w:val="00773C41"/>
    <w:rsid w:val="00781685"/>
    <w:rsid w:val="007A255E"/>
    <w:rsid w:val="007A747E"/>
    <w:rsid w:val="007C5380"/>
    <w:rsid w:val="007D46D9"/>
    <w:rsid w:val="007F6CF8"/>
    <w:rsid w:val="00862B50"/>
    <w:rsid w:val="00877A2C"/>
    <w:rsid w:val="008963A9"/>
    <w:rsid w:val="008968A9"/>
    <w:rsid w:val="008B11E2"/>
    <w:rsid w:val="008B154E"/>
    <w:rsid w:val="008D4A13"/>
    <w:rsid w:val="008D515B"/>
    <w:rsid w:val="008F0B4A"/>
    <w:rsid w:val="00904BCF"/>
    <w:rsid w:val="009071F0"/>
    <w:rsid w:val="009235C4"/>
    <w:rsid w:val="00923BFB"/>
    <w:rsid w:val="0093198D"/>
    <w:rsid w:val="009413C6"/>
    <w:rsid w:val="009456D0"/>
    <w:rsid w:val="009469CA"/>
    <w:rsid w:val="0095191D"/>
    <w:rsid w:val="009747B8"/>
    <w:rsid w:val="0097551D"/>
    <w:rsid w:val="009A2440"/>
    <w:rsid w:val="009B41FC"/>
    <w:rsid w:val="009D4CB8"/>
    <w:rsid w:val="009F078B"/>
    <w:rsid w:val="00A10C0D"/>
    <w:rsid w:val="00A271D4"/>
    <w:rsid w:val="00A57145"/>
    <w:rsid w:val="00A858A7"/>
    <w:rsid w:val="00A85BF3"/>
    <w:rsid w:val="00AA408A"/>
    <w:rsid w:val="00AC1BC4"/>
    <w:rsid w:val="00AC40AE"/>
    <w:rsid w:val="00AC6D52"/>
    <w:rsid w:val="00AE2EEE"/>
    <w:rsid w:val="00AF758B"/>
    <w:rsid w:val="00B172FF"/>
    <w:rsid w:val="00B20900"/>
    <w:rsid w:val="00B64BF9"/>
    <w:rsid w:val="00B92B4D"/>
    <w:rsid w:val="00B945DF"/>
    <w:rsid w:val="00B94E65"/>
    <w:rsid w:val="00BA7280"/>
    <w:rsid w:val="00BB1AAD"/>
    <w:rsid w:val="00BF7432"/>
    <w:rsid w:val="00C00C7D"/>
    <w:rsid w:val="00C1033D"/>
    <w:rsid w:val="00C45F5D"/>
    <w:rsid w:val="00C561FE"/>
    <w:rsid w:val="00C64FC5"/>
    <w:rsid w:val="00C66143"/>
    <w:rsid w:val="00C67243"/>
    <w:rsid w:val="00C74220"/>
    <w:rsid w:val="00C9633C"/>
    <w:rsid w:val="00CA0C55"/>
    <w:rsid w:val="00CB1123"/>
    <w:rsid w:val="00CB79CF"/>
    <w:rsid w:val="00CD5223"/>
    <w:rsid w:val="00CE5AC8"/>
    <w:rsid w:val="00D0319C"/>
    <w:rsid w:val="00D5637F"/>
    <w:rsid w:val="00D571C0"/>
    <w:rsid w:val="00D72537"/>
    <w:rsid w:val="00D72784"/>
    <w:rsid w:val="00D73DAC"/>
    <w:rsid w:val="00D756E2"/>
    <w:rsid w:val="00D86FA2"/>
    <w:rsid w:val="00DA36B0"/>
    <w:rsid w:val="00DC4E9C"/>
    <w:rsid w:val="00E24CA6"/>
    <w:rsid w:val="00E33E33"/>
    <w:rsid w:val="00E52E00"/>
    <w:rsid w:val="00E54049"/>
    <w:rsid w:val="00E5797A"/>
    <w:rsid w:val="00E70C1F"/>
    <w:rsid w:val="00E74D33"/>
    <w:rsid w:val="00E86456"/>
    <w:rsid w:val="00E917BE"/>
    <w:rsid w:val="00ED357F"/>
    <w:rsid w:val="00F04993"/>
    <w:rsid w:val="00F80885"/>
    <w:rsid w:val="00F8364D"/>
    <w:rsid w:val="00F86FC4"/>
    <w:rsid w:val="00F878CC"/>
    <w:rsid w:val="00FA4505"/>
    <w:rsid w:val="00FC4E67"/>
    <w:rsid w:val="00FF17C9"/>
    <w:rsid w:val="00FF279D"/>
    <w:rsid w:val="00FF3EDC"/>
    <w:rsid w:val="01AC3F03"/>
    <w:rsid w:val="02E215FC"/>
    <w:rsid w:val="06735B67"/>
    <w:rsid w:val="068C6BAF"/>
    <w:rsid w:val="079A2C82"/>
    <w:rsid w:val="07A07A94"/>
    <w:rsid w:val="08CE42EF"/>
    <w:rsid w:val="08D45B1C"/>
    <w:rsid w:val="09000098"/>
    <w:rsid w:val="090D12BC"/>
    <w:rsid w:val="0B1B7A25"/>
    <w:rsid w:val="0B3452D8"/>
    <w:rsid w:val="0B9C061A"/>
    <w:rsid w:val="11F473C5"/>
    <w:rsid w:val="17AB19E3"/>
    <w:rsid w:val="19314DCF"/>
    <w:rsid w:val="19633434"/>
    <w:rsid w:val="1AF956A4"/>
    <w:rsid w:val="1C511068"/>
    <w:rsid w:val="1D875FD1"/>
    <w:rsid w:val="1E53105D"/>
    <w:rsid w:val="1E743785"/>
    <w:rsid w:val="1F1D65FE"/>
    <w:rsid w:val="21242C09"/>
    <w:rsid w:val="21F71A74"/>
    <w:rsid w:val="22803731"/>
    <w:rsid w:val="22880943"/>
    <w:rsid w:val="24030E99"/>
    <w:rsid w:val="24605D27"/>
    <w:rsid w:val="24C7636B"/>
    <w:rsid w:val="263E7392"/>
    <w:rsid w:val="26F85C43"/>
    <w:rsid w:val="270B75D4"/>
    <w:rsid w:val="274A3283"/>
    <w:rsid w:val="276B567C"/>
    <w:rsid w:val="27C20531"/>
    <w:rsid w:val="28A448AD"/>
    <w:rsid w:val="2A107F03"/>
    <w:rsid w:val="2AA16F1D"/>
    <w:rsid w:val="2DA84860"/>
    <w:rsid w:val="2DE202FB"/>
    <w:rsid w:val="2E617F64"/>
    <w:rsid w:val="2E9574DA"/>
    <w:rsid w:val="2E97580A"/>
    <w:rsid w:val="2F7610B9"/>
    <w:rsid w:val="323C0C52"/>
    <w:rsid w:val="324E00CB"/>
    <w:rsid w:val="3332584B"/>
    <w:rsid w:val="34505EE6"/>
    <w:rsid w:val="34D36E3E"/>
    <w:rsid w:val="3574006C"/>
    <w:rsid w:val="36632356"/>
    <w:rsid w:val="3781497F"/>
    <w:rsid w:val="392018A3"/>
    <w:rsid w:val="3B6A4427"/>
    <w:rsid w:val="3CF278A5"/>
    <w:rsid w:val="3E963BC3"/>
    <w:rsid w:val="3F337A38"/>
    <w:rsid w:val="3F6727CC"/>
    <w:rsid w:val="4457025C"/>
    <w:rsid w:val="448328E3"/>
    <w:rsid w:val="44A1052F"/>
    <w:rsid w:val="45941E41"/>
    <w:rsid w:val="45C16A25"/>
    <w:rsid w:val="467A4C1E"/>
    <w:rsid w:val="46882B30"/>
    <w:rsid w:val="47C22A8D"/>
    <w:rsid w:val="481A2415"/>
    <w:rsid w:val="48757B74"/>
    <w:rsid w:val="49237415"/>
    <w:rsid w:val="4CAC22B4"/>
    <w:rsid w:val="4CDA2830"/>
    <w:rsid w:val="4D755B17"/>
    <w:rsid w:val="4D866514"/>
    <w:rsid w:val="4DB2337F"/>
    <w:rsid w:val="4E064376"/>
    <w:rsid w:val="503C2D7C"/>
    <w:rsid w:val="50845547"/>
    <w:rsid w:val="51140DA7"/>
    <w:rsid w:val="532F3584"/>
    <w:rsid w:val="533813A8"/>
    <w:rsid w:val="53D37FD9"/>
    <w:rsid w:val="542603BD"/>
    <w:rsid w:val="54B27EE3"/>
    <w:rsid w:val="550242D9"/>
    <w:rsid w:val="550C2144"/>
    <w:rsid w:val="552A3C28"/>
    <w:rsid w:val="55422FBA"/>
    <w:rsid w:val="558655B9"/>
    <w:rsid w:val="56260894"/>
    <w:rsid w:val="56B129BB"/>
    <w:rsid w:val="57472ABA"/>
    <w:rsid w:val="57632AF2"/>
    <w:rsid w:val="576F626A"/>
    <w:rsid w:val="57D52B76"/>
    <w:rsid w:val="59875AED"/>
    <w:rsid w:val="59E41FE5"/>
    <w:rsid w:val="59ED5674"/>
    <w:rsid w:val="5B0C6758"/>
    <w:rsid w:val="5B835872"/>
    <w:rsid w:val="5D211242"/>
    <w:rsid w:val="5D2E0D08"/>
    <w:rsid w:val="5EBB3B43"/>
    <w:rsid w:val="5FBA10D8"/>
    <w:rsid w:val="60304D0C"/>
    <w:rsid w:val="60D727F0"/>
    <w:rsid w:val="61D9271C"/>
    <w:rsid w:val="61FC06FB"/>
    <w:rsid w:val="62154EAD"/>
    <w:rsid w:val="63651857"/>
    <w:rsid w:val="641053E9"/>
    <w:rsid w:val="64513295"/>
    <w:rsid w:val="65237062"/>
    <w:rsid w:val="665E19F0"/>
    <w:rsid w:val="66844AF1"/>
    <w:rsid w:val="67336E9B"/>
    <w:rsid w:val="673873D3"/>
    <w:rsid w:val="68C13257"/>
    <w:rsid w:val="68C263FA"/>
    <w:rsid w:val="6A393728"/>
    <w:rsid w:val="6BFE3BD0"/>
    <w:rsid w:val="6D825D40"/>
    <w:rsid w:val="6F343BCA"/>
    <w:rsid w:val="6F6D49E6"/>
    <w:rsid w:val="73137F9A"/>
    <w:rsid w:val="73C01057"/>
    <w:rsid w:val="75123325"/>
    <w:rsid w:val="754D58C4"/>
    <w:rsid w:val="76805415"/>
    <w:rsid w:val="7799012F"/>
    <w:rsid w:val="77AF7518"/>
    <w:rsid w:val="784930D0"/>
    <w:rsid w:val="786E7558"/>
    <w:rsid w:val="78B81D2B"/>
    <w:rsid w:val="7904460D"/>
    <w:rsid w:val="7B5D5FA5"/>
    <w:rsid w:val="7CA547EA"/>
    <w:rsid w:val="7D7C28AE"/>
    <w:rsid w:val="7DB92552"/>
    <w:rsid w:val="7DD506F0"/>
    <w:rsid w:val="7DF51C06"/>
    <w:rsid w:val="7E391DCD"/>
    <w:rsid w:val="7E9F3B6A"/>
    <w:rsid w:val="7EEF7469"/>
    <w:rsid w:val="7F2151CC"/>
    <w:rsid w:val="7F3007D8"/>
    <w:rsid w:val="7FB4748C"/>
    <w:rsid w:val="7FFF953B"/>
    <w:rsid w:val="A7A7BED5"/>
    <w:rsid w:val="BF8664EF"/>
    <w:rsid w:val="CFBE21EB"/>
    <w:rsid w:val="EDFFF375"/>
    <w:rsid w:val="F34DD062"/>
    <w:rsid w:val="F3DF5478"/>
    <w:rsid w:val="FABFF709"/>
    <w:rsid w:val="FBDFE5D5"/>
    <w:rsid w:val="FCFF3454"/>
    <w:rsid w:val="FE9E0870"/>
    <w:rsid w:val="FFFB1693"/>
    <w:rsid w:val="FFFFD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spacing w:line="490" w:lineRule="atLeast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8">
    <w:name w:val="heading 1"/>
    <w:basedOn w:val="1"/>
    <w:next w:val="1"/>
    <w:qFormat/>
    <w:uiPriority w:val="9"/>
    <w:pPr>
      <w:keepNext/>
      <w:jc w:val="center"/>
      <w:outlineLvl w:val="0"/>
    </w:pPr>
    <w:rPr>
      <w:b/>
    </w:rPr>
  </w:style>
  <w:style w:type="paragraph" w:styleId="9">
    <w:name w:val="heading 2"/>
    <w:basedOn w:val="1"/>
    <w:next w:val="1"/>
    <w:semiHidden/>
    <w:unhideWhenUsed/>
    <w:qFormat/>
    <w:uiPriority w:val="9"/>
    <w:pPr>
      <w:keepNext/>
      <w:jc w:val="center"/>
      <w:outlineLvl w:val="1"/>
    </w:pPr>
  </w:style>
  <w:style w:type="paragraph" w:styleId="10">
    <w:name w:val="heading 3"/>
    <w:basedOn w:val="1"/>
    <w:next w:val="1"/>
    <w:semiHidden/>
    <w:unhideWhenUsed/>
    <w:qFormat/>
    <w:uiPriority w:val="9"/>
    <w:pPr>
      <w:keepNext/>
      <w:outlineLvl w:val="2"/>
    </w:pPr>
    <w:rPr>
      <w:b/>
    </w:rPr>
  </w:style>
  <w:style w:type="paragraph" w:styleId="11">
    <w:name w:val="heading 4"/>
    <w:basedOn w:val="1"/>
    <w:next w:val="1"/>
    <w:link w:val="79"/>
    <w:semiHidden/>
    <w:unhideWhenUsed/>
    <w:qFormat/>
    <w:uiPriority w:val="9"/>
    <w:pPr>
      <w:keepNext/>
      <w:ind w:firstLine="720"/>
      <w:outlineLvl w:val="3"/>
    </w:pPr>
    <w:rPr>
      <w:b/>
    </w:rPr>
  </w:style>
  <w:style w:type="paragraph" w:styleId="12">
    <w:name w:val="heading 5"/>
    <w:basedOn w:val="1"/>
    <w:next w:val="1"/>
    <w:semiHidden/>
    <w:unhideWhenUsed/>
    <w:qFormat/>
    <w:uiPriority w:val="9"/>
    <w:pPr>
      <w:keepNext/>
      <w:ind w:firstLine="720"/>
      <w:outlineLvl w:val="4"/>
    </w:pPr>
    <w:rPr>
      <w:b/>
      <w:i/>
    </w:rPr>
  </w:style>
  <w:style w:type="paragraph" w:styleId="13">
    <w:name w:val="heading 6"/>
    <w:basedOn w:val="1"/>
    <w:next w:val="1"/>
    <w:semiHidden/>
    <w:unhideWhenUsed/>
    <w:qFormat/>
    <w:uiPriority w:val="9"/>
    <w:pPr>
      <w:keepNext/>
      <w:ind w:firstLine="720"/>
      <w:outlineLvl w:val="5"/>
    </w:pPr>
    <w:rPr>
      <w:i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63"/>
    <w:semiHidden/>
    <w:unhideWhenUsed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120" w:afterAutospacing="0"/>
      <w:ind w:left="200" w:leftChars="20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next w:val="4"/>
    <w:link w:val="62"/>
    <w:semiHidden/>
    <w:unhideWhenUsed/>
    <w:qFormat/>
    <w:uiPriority w:val="99"/>
    <w:pPr>
      <w:spacing w:after="120"/>
      <w:ind w:left="420" w:leftChars="200"/>
    </w:p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0"/>
      <w:lang w:val="en-US" w:eastAsia="zh-CN" w:bidi="ar-SA"/>
    </w:rPr>
  </w:style>
  <w:style w:type="paragraph" w:styleId="5">
    <w:name w:val="Body Text First Indent"/>
    <w:basedOn w:val="6"/>
    <w:next w:val="7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link w:val="61"/>
    <w:semiHidden/>
    <w:unhideWhenUsed/>
    <w:qFormat/>
    <w:uiPriority w:val="99"/>
    <w:pPr>
      <w:widowControl w:val="0"/>
      <w:suppressAutoHyphens w:val="0"/>
      <w:spacing w:line="360" w:lineRule="auto"/>
      <w:ind w:firstLine="632" w:firstLineChars="200"/>
      <w:jc w:val="both"/>
    </w:pPr>
    <w:rPr>
      <w:rFonts w:eastAsia="仿宋_GB2312"/>
      <w:kern w:val="2"/>
      <w:sz w:val="32"/>
      <w:szCs w:val="32"/>
      <w:lang w:val="en-US" w:bidi="ar-SA"/>
    </w:rPr>
  </w:style>
  <w:style w:type="paragraph" w:customStyle="1" w:styleId="7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1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15">
    <w:name w:val="Normal Indent"/>
    <w:basedOn w:val="1"/>
    <w:next w:val="1"/>
    <w:semiHidden/>
    <w:unhideWhenUsed/>
    <w:qFormat/>
    <w:uiPriority w:val="99"/>
    <w:pPr>
      <w:widowControl w:val="0"/>
      <w:suppressAutoHyphens w:val="0"/>
      <w:spacing w:line="240" w:lineRule="auto"/>
      <w:ind w:firstLine="420" w:firstLineChars="200"/>
      <w:jc w:val="both"/>
    </w:pPr>
    <w:rPr>
      <w:rFonts w:eastAsia="宋体"/>
      <w:kern w:val="2"/>
      <w:sz w:val="21"/>
      <w:lang w:val="en-US" w:bidi="ar-SA"/>
    </w:rPr>
  </w:style>
  <w:style w:type="paragraph" w:styleId="16">
    <w:name w:val="index 5"/>
    <w:basedOn w:val="1"/>
    <w:next w:val="1"/>
    <w:qFormat/>
    <w:uiPriority w:val="0"/>
    <w:pPr>
      <w:widowControl w:val="0"/>
      <w:spacing w:before="100" w:beforeAutospacing="1" w:after="100" w:afterAutospacing="1" w:line="600" w:lineRule="exact"/>
      <w:ind w:left="1680"/>
      <w:jc w:val="both"/>
    </w:pPr>
    <w:rPr>
      <w:rFonts w:eastAsia="仿宋_GB2312" w:cs="宋体"/>
      <w:kern w:val="2"/>
      <w:sz w:val="32"/>
      <w:lang w:val="en-US" w:bidi="ar-SA"/>
    </w:rPr>
  </w:style>
  <w:style w:type="paragraph" w:styleId="17">
    <w:name w:val="Salutation"/>
    <w:basedOn w:val="1"/>
    <w:next w:val="1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宋体"/>
      <w:kern w:val="2"/>
      <w:sz w:val="32"/>
      <w:lang w:val="en-US" w:bidi="ar-SA"/>
    </w:rPr>
  </w:style>
  <w:style w:type="paragraph" w:styleId="18">
    <w:name w:val="toc 5"/>
    <w:basedOn w:val="1"/>
    <w:next w:val="1"/>
    <w:qFormat/>
    <w:uiPriority w:val="0"/>
    <w:pPr>
      <w:widowControl w:val="0"/>
      <w:spacing w:line="600" w:lineRule="exact"/>
      <w:ind w:left="800" w:leftChars="800"/>
      <w:jc w:val="both"/>
    </w:pPr>
    <w:rPr>
      <w:rFonts w:ascii="等线" w:eastAsia="等线" w:cs="宋体"/>
      <w:kern w:val="2"/>
      <w:sz w:val="32"/>
      <w:szCs w:val="22"/>
      <w:lang w:val="en-US" w:bidi="ar-SA"/>
    </w:rPr>
  </w:style>
  <w:style w:type="paragraph" w:styleId="19">
    <w:name w:val="Date"/>
    <w:basedOn w:val="1"/>
    <w:next w:val="1"/>
    <w:link w:val="64"/>
    <w:semiHidden/>
    <w:unhideWhenUsed/>
    <w:qFormat/>
    <w:uiPriority w:val="99"/>
    <w:pPr>
      <w:ind w:left="100" w:leftChars="2500"/>
    </w:pPr>
  </w:style>
  <w:style w:type="paragraph" w:styleId="20">
    <w:name w:val="Body Text Indent 2"/>
    <w:basedOn w:val="1"/>
    <w:link w:val="75"/>
    <w:unhideWhenUsed/>
    <w:qFormat/>
    <w:uiPriority w:val="99"/>
    <w:pPr>
      <w:spacing w:after="120" w:line="480" w:lineRule="auto"/>
      <w:ind w:left="420" w:leftChars="200"/>
    </w:pPr>
  </w:style>
  <w:style w:type="paragraph" w:styleId="21">
    <w:name w:val="Balloon Text"/>
    <w:basedOn w:val="1"/>
    <w:link w:val="6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2">
    <w:name w:val="footer"/>
    <w:basedOn w:val="1"/>
    <w:next w:val="16"/>
    <w:link w:val="6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3">
    <w:name w:val="header"/>
    <w:basedOn w:val="1"/>
    <w:link w:val="6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0"/>
    <w:pPr>
      <w:widowControl w:val="0"/>
      <w:spacing w:line="600" w:lineRule="exact"/>
      <w:jc w:val="both"/>
    </w:pPr>
    <w:rPr>
      <w:rFonts w:eastAsia="仿宋_GB2312" w:cs="宋体"/>
      <w:kern w:val="2"/>
      <w:sz w:val="32"/>
      <w:lang w:val="en-US" w:bidi="ar-SA"/>
    </w:rPr>
  </w:style>
  <w:style w:type="paragraph" w:styleId="25">
    <w:name w:val="toc 2"/>
    <w:basedOn w:val="1"/>
    <w:next w:val="1"/>
    <w:qFormat/>
    <w:uiPriority w:val="0"/>
    <w:pPr>
      <w:ind w:left="420"/>
    </w:pPr>
  </w:style>
  <w:style w:type="paragraph" w:styleId="26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600" w:lineRule="exact"/>
    </w:pPr>
    <w:rPr>
      <w:rFonts w:ascii="宋体" w:eastAsia="宋体"/>
      <w:lang w:val="en-US" w:bidi="ar-SA"/>
    </w:rPr>
  </w:style>
  <w:style w:type="paragraph" w:styleId="27">
    <w:name w:val="Normal (Web)"/>
    <w:basedOn w:val="1"/>
    <w:qFormat/>
    <w:uiPriority w:val="0"/>
    <w:pPr>
      <w:widowControl w:val="0"/>
      <w:spacing w:beforeAutospacing="1" w:afterAutospacing="1" w:line="240" w:lineRule="auto"/>
    </w:pPr>
    <w:rPr>
      <w:rFonts w:eastAsia="仿宋_GB2312" w:asciiTheme="minorHAnsi" w:hAnsiTheme="minorHAnsi"/>
      <w:szCs w:val="32"/>
      <w:lang w:val="en-US" w:bidi="ar-SA"/>
    </w:rPr>
  </w:style>
  <w:style w:type="table" w:styleId="29">
    <w:name w:val="Table Grid"/>
    <w:basedOn w:val="28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rFonts w:ascii="Times New Roman" w:hAnsi="Times New Roman" w:eastAsia="Times New Roman" w:cs="Times New Roman"/>
      <w:b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33">
    <w:name w:val="Emphasis"/>
    <w:basedOn w:val="30"/>
    <w:qFormat/>
    <w:uiPriority w:val="0"/>
    <w:rPr>
      <w:rFonts w:ascii="Times New Roman" w:hAnsi="Times New Roman" w:eastAsia="Times New Roman" w:cs="Times New Roman"/>
      <w:i/>
    </w:rPr>
  </w:style>
  <w:style w:type="character" w:styleId="34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5">
    <w:name w:val="正文首行缩进1"/>
    <w:basedOn w:val="36"/>
    <w:next w:val="1"/>
    <w:qFormat/>
    <w:uiPriority w:val="0"/>
    <w:pPr>
      <w:ind w:firstLine="664"/>
    </w:pPr>
  </w:style>
  <w:style w:type="paragraph" w:customStyle="1" w:styleId="36">
    <w:name w:val="正文文本1"/>
    <w:basedOn w:val="37"/>
    <w:next w:val="35"/>
    <w:qFormat/>
    <w:uiPriority w:val="0"/>
    <w:rPr>
      <w:rFonts w:ascii="宋体" w:eastAsia="宋体" w:cs="宋体"/>
      <w:sz w:val="32"/>
      <w:szCs w:val="32"/>
      <w:lang w:val="zh-CN" w:eastAsia="zh-CN" w:bidi="zh-CN"/>
    </w:rPr>
  </w:style>
  <w:style w:type="paragraph" w:customStyle="1" w:styleId="37">
    <w:name w:val="正文1"/>
    <w:next w:val="38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8">
    <w:name w:val="Body Text First Indent1"/>
    <w:basedOn w:val="6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0"/>
      <w:ind w:firstLine="664"/>
    </w:pPr>
    <w:rPr>
      <w:rFonts w:ascii="仿宋_GB2312" w:eastAsia="仿宋_GB2312" w:cs="Times New Roman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0">
    <w:name w:val="BodyText1I2"/>
    <w:basedOn w:val="41"/>
    <w:qFormat/>
    <w:uiPriority w:val="0"/>
    <w:pPr>
      <w:spacing w:before="50" w:line="440" w:lineRule="exact"/>
      <w:ind w:firstLine="420"/>
    </w:pPr>
  </w:style>
  <w:style w:type="paragraph" w:customStyle="1" w:styleId="41">
    <w:name w:val="BodyTextIndent"/>
    <w:basedOn w:val="1"/>
    <w:qFormat/>
    <w:uiPriority w:val="0"/>
    <w:pPr>
      <w:spacing w:after="120"/>
      <w:ind w:left="420"/>
      <w:textAlignment w:val="baseline"/>
    </w:pPr>
    <w:rPr>
      <w:kern w:val="1"/>
    </w:rPr>
  </w:style>
  <w:style w:type="paragraph" w:customStyle="1" w:styleId="42">
    <w:name w:val="分隔"/>
    <w:basedOn w:val="1"/>
    <w:semiHidden/>
    <w:unhideWhenUsed/>
    <w:qFormat/>
    <w:uiPriority w:val="1"/>
  </w:style>
  <w:style w:type="paragraph" w:customStyle="1" w:styleId="43">
    <w:name w:val="带虚线的列表"/>
    <w:basedOn w:val="1"/>
    <w:qFormat/>
    <w:uiPriority w:val="1"/>
  </w:style>
  <w:style w:type="paragraph" w:customStyle="1" w:styleId="44">
    <w:name w:val="Codeblock"/>
    <w:basedOn w:val="1"/>
    <w:semiHidden/>
    <w:unhideWhenUsed/>
    <w:qFormat/>
    <w:uiPriority w:val="1"/>
    <w:rPr>
      <w:rFonts w:ascii="Courier New" w:hAnsi="Courier New" w:eastAsia="Courier New" w:cs="Courier New"/>
      <w:color w:val="000000"/>
      <w:sz w:val="20"/>
      <w:szCs w:val="20"/>
    </w:rPr>
  </w:style>
  <w:style w:type="paragraph" w:customStyle="1" w:styleId="45">
    <w:name w:val="原始源块"/>
    <w:basedOn w:val="1"/>
    <w:semiHidden/>
    <w:unhideWhenUsed/>
    <w:qFormat/>
    <w:uiPriority w:val="1"/>
  </w:style>
  <w:style w:type="paragraph" w:customStyle="1" w:styleId="46">
    <w:name w:val="Paragraph"/>
    <w:basedOn w:val="1"/>
    <w:qFormat/>
    <w:uiPriority w:val="1"/>
    <w:pPr>
      <w:spacing w:line="360" w:lineRule="atLeast"/>
      <w:ind w:firstLine="720"/>
    </w:pPr>
  </w:style>
  <w:style w:type="paragraph" w:customStyle="1" w:styleId="47">
    <w:name w:val="Blockquote"/>
    <w:basedOn w:val="1"/>
    <w:semiHidden/>
    <w:unhideWhenUsed/>
    <w:qFormat/>
    <w:uiPriority w:val="1"/>
    <w:rPr>
      <w:i/>
    </w:rPr>
  </w:style>
  <w:style w:type="paragraph" w:customStyle="1" w:styleId="48">
    <w:name w:val="注释块"/>
    <w:basedOn w:val="1"/>
    <w:semiHidden/>
    <w:unhideWhenUsed/>
    <w:qFormat/>
    <w:uiPriority w:val="1"/>
  </w:style>
  <w:style w:type="paragraph" w:customStyle="1" w:styleId="49">
    <w:name w:val="带数字的列表"/>
    <w:basedOn w:val="1"/>
    <w:qFormat/>
    <w:uiPriority w:val="1"/>
  </w:style>
  <w:style w:type="paragraph" w:customStyle="1" w:styleId="50">
    <w:name w:val="字幕"/>
    <w:basedOn w:val="1"/>
    <w:semiHidden/>
    <w:unhideWhenUsed/>
    <w:qFormat/>
    <w:uiPriority w:val="1"/>
    <w:pPr>
      <w:spacing w:line="360" w:lineRule="atLeast"/>
      <w:jc w:val="center"/>
    </w:pPr>
    <w:rPr>
      <w:sz w:val="20"/>
      <w:szCs w:val="20"/>
    </w:rPr>
  </w:style>
  <w:style w:type="character" w:customStyle="1" w:styleId="51">
    <w:name w:val="标签"/>
    <w:semiHidden/>
    <w:unhideWhenUsed/>
    <w:qFormat/>
    <w:uiPriority w:val="2"/>
  </w:style>
  <w:style w:type="character" w:customStyle="1" w:styleId="52">
    <w:name w:val="删除"/>
    <w:semiHidden/>
    <w:unhideWhenUsed/>
    <w:qFormat/>
    <w:uiPriority w:val="2"/>
  </w:style>
  <w:style w:type="character" w:customStyle="1" w:styleId="53">
    <w:name w:val="Mark"/>
    <w:semiHidden/>
    <w:unhideWhenUsed/>
    <w:qFormat/>
    <w:uiPriority w:val="2"/>
  </w:style>
  <w:style w:type="character" w:customStyle="1" w:styleId="54">
    <w:name w:val="注释"/>
    <w:semiHidden/>
    <w:unhideWhenUsed/>
    <w:qFormat/>
    <w:uiPriority w:val="2"/>
  </w:style>
  <w:style w:type="character" w:customStyle="1" w:styleId="55">
    <w:name w:val="Link"/>
    <w:qFormat/>
    <w:uiPriority w:val="2"/>
    <w:rPr>
      <w:color w:val="3875D7"/>
      <w:u w:val="single" w:color="3875D7"/>
    </w:rPr>
  </w:style>
  <w:style w:type="character" w:customStyle="1" w:styleId="56">
    <w:name w:val="Inline Code"/>
    <w:semiHidden/>
    <w:unhideWhenUsed/>
    <w:qFormat/>
    <w:uiPriority w:val="2"/>
    <w:rPr>
      <w:rFonts w:ascii="Courier New" w:hAnsi="Courier New" w:eastAsia="Courier New" w:cs="Courier New"/>
      <w:sz w:val="20"/>
      <w:szCs w:val="20"/>
    </w:rPr>
  </w:style>
  <w:style w:type="character" w:customStyle="1" w:styleId="57">
    <w:name w:val="批注"/>
    <w:semiHidden/>
    <w:unhideWhenUsed/>
    <w:qFormat/>
    <w:uiPriority w:val="2"/>
  </w:style>
  <w:style w:type="character" w:customStyle="1" w:styleId="58">
    <w:name w:val="原始源"/>
    <w:semiHidden/>
    <w:unhideWhenUsed/>
    <w:qFormat/>
    <w:uiPriority w:val="2"/>
  </w:style>
  <w:style w:type="character" w:customStyle="1" w:styleId="59">
    <w:name w:val="Inline Cite"/>
    <w:semiHidden/>
    <w:unhideWhenUsed/>
    <w:qFormat/>
    <w:uiPriority w:val="2"/>
    <w:rPr>
      <w:rFonts w:ascii="Times New Roman" w:hAnsi="Times New Roman" w:eastAsia="Times New Roman" w:cs="Times New Roman"/>
      <w:i/>
    </w:rPr>
  </w:style>
  <w:style w:type="character" w:customStyle="1" w:styleId="60">
    <w:name w:val="批注框文本 字符"/>
    <w:basedOn w:val="30"/>
    <w:link w:val="21"/>
    <w:semiHidden/>
    <w:qFormat/>
    <w:uiPriority w:val="99"/>
    <w:rPr>
      <w:rFonts w:eastAsia="Times New Roman"/>
      <w:sz w:val="18"/>
      <w:szCs w:val="18"/>
      <w:lang w:val="zh-CN" w:bidi="zh-CN"/>
    </w:rPr>
  </w:style>
  <w:style w:type="character" w:customStyle="1" w:styleId="61">
    <w:name w:val="正文文本 字符"/>
    <w:basedOn w:val="30"/>
    <w:link w:val="6"/>
    <w:qFormat/>
    <w:uiPriority w:val="99"/>
    <w:rPr>
      <w:rFonts w:eastAsia="仿宋_GB2312"/>
      <w:kern w:val="2"/>
      <w:sz w:val="32"/>
      <w:szCs w:val="32"/>
    </w:rPr>
  </w:style>
  <w:style w:type="character" w:customStyle="1" w:styleId="62">
    <w:name w:val="正文文本缩进 字符"/>
    <w:basedOn w:val="30"/>
    <w:link w:val="3"/>
    <w:semiHidden/>
    <w:qFormat/>
    <w:uiPriority w:val="99"/>
    <w:rPr>
      <w:rFonts w:eastAsia="Times New Roman"/>
      <w:sz w:val="24"/>
      <w:szCs w:val="24"/>
      <w:lang w:val="zh-CN" w:bidi="zh-CN"/>
    </w:rPr>
  </w:style>
  <w:style w:type="character" w:customStyle="1" w:styleId="63">
    <w:name w:val="正文首行缩进 2 字符"/>
    <w:basedOn w:val="62"/>
    <w:link w:val="2"/>
    <w:semiHidden/>
    <w:qFormat/>
    <w:uiPriority w:val="99"/>
    <w:rPr>
      <w:rFonts w:eastAsia="Times New Roman"/>
      <w:sz w:val="24"/>
      <w:szCs w:val="24"/>
      <w:lang w:val="zh-CN" w:bidi="zh-CN"/>
    </w:rPr>
  </w:style>
  <w:style w:type="character" w:customStyle="1" w:styleId="64">
    <w:name w:val="日期 字符"/>
    <w:basedOn w:val="30"/>
    <w:link w:val="19"/>
    <w:semiHidden/>
    <w:qFormat/>
    <w:uiPriority w:val="99"/>
    <w:rPr>
      <w:rFonts w:ascii="Times New Roman" w:hAnsi="Times New Roman" w:eastAsia="Times New Roman" w:cs="Times New Roman"/>
      <w:sz w:val="24"/>
      <w:szCs w:val="24"/>
      <w:lang w:val="zh-CN" w:bidi="zh-CN"/>
    </w:rPr>
  </w:style>
  <w:style w:type="paragraph" w:styleId="6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6">
    <w:name w:val="页眉 字符"/>
    <w:basedOn w:val="30"/>
    <w:link w:val="23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character" w:customStyle="1" w:styleId="67">
    <w:name w:val="页脚 字符"/>
    <w:basedOn w:val="30"/>
    <w:link w:val="22"/>
    <w:qFormat/>
    <w:uiPriority w:val="99"/>
    <w:rPr>
      <w:rFonts w:ascii="Times New Roman" w:hAnsi="Times New Roman" w:eastAsia="Times New Roman" w:cs="Times New Roman"/>
      <w:sz w:val="18"/>
      <w:szCs w:val="24"/>
      <w:lang w:val="zh-CN" w:bidi="zh-CN"/>
    </w:rPr>
  </w:style>
  <w:style w:type="character" w:customStyle="1" w:styleId="68">
    <w:name w:val="awspan"/>
    <w:basedOn w:val="30"/>
    <w:qFormat/>
    <w:uiPriority w:val="0"/>
  </w:style>
  <w:style w:type="paragraph" w:customStyle="1" w:styleId="69">
    <w:name w:val="EndnoteText"/>
    <w:basedOn w:val="1"/>
    <w:qFormat/>
    <w:uiPriority w:val="0"/>
    <w:pPr>
      <w:widowControl w:val="0"/>
      <w:snapToGrid w:val="0"/>
      <w:spacing w:line="600" w:lineRule="exact"/>
      <w:textAlignment w:val="baseline"/>
    </w:pPr>
    <w:rPr>
      <w:rFonts w:eastAsia="仿宋_GB2312" w:cs="宋体"/>
      <w:kern w:val="2"/>
      <w:sz w:val="32"/>
      <w:lang w:val="en-US" w:bidi="ar-SA"/>
    </w:rPr>
  </w:style>
  <w:style w:type="character" w:customStyle="1" w:styleId="70">
    <w:name w:val="NormalCharacter"/>
    <w:qFormat/>
    <w:uiPriority w:val="0"/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customStyle="1" w:styleId="71">
    <w:name w:val="UserStyle_1"/>
    <w:qFormat/>
    <w:uiPriority w:val="0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72">
    <w:name w:val="_Style 1"/>
    <w:basedOn w:val="1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cs="宋体"/>
      <w:kern w:val="2"/>
      <w:sz w:val="32"/>
      <w:lang w:val="en-US" w:bidi="ar-SA"/>
    </w:rPr>
  </w:style>
  <w:style w:type="paragraph" w:customStyle="1" w:styleId="73">
    <w:name w:val="List Paragraph1"/>
    <w:basedOn w:val="1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cs="宋体"/>
      <w:kern w:val="2"/>
      <w:sz w:val="32"/>
      <w:lang w:val="en-US" w:bidi="ar-SA"/>
    </w:rPr>
  </w:style>
  <w:style w:type="character" w:customStyle="1" w:styleId="74">
    <w:name w:val="15"/>
    <w:basedOn w:val="30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75">
    <w:name w:val="正文文本缩进 2 字符"/>
    <w:basedOn w:val="30"/>
    <w:link w:val="20"/>
    <w:qFormat/>
    <w:uiPriority w:val="99"/>
    <w:rPr>
      <w:rFonts w:ascii="Times New Roman" w:hAnsi="Times New Roman" w:eastAsia="Times New Roman" w:cs="Times New Roman"/>
      <w:sz w:val="24"/>
      <w:szCs w:val="24"/>
      <w:lang w:val="zh-CN" w:bidi="zh-CN"/>
    </w:rPr>
  </w:style>
  <w:style w:type="paragraph" w:customStyle="1" w:styleId="76">
    <w:name w:val="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8"/>
      <w:szCs w:val="22"/>
      <w:lang w:val="en-US" w:eastAsia="zh-CN" w:bidi="ar-SA"/>
    </w:rPr>
  </w:style>
  <w:style w:type="paragraph" w:customStyle="1" w:styleId="77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bCs/>
      <w:szCs w:val="32"/>
    </w:rPr>
  </w:style>
  <w:style w:type="paragraph" w:customStyle="1" w:styleId="78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永中宋体" w:hAnsi="永中宋体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79">
    <w:name w:val="标题 4 Char"/>
    <w:link w:val="11"/>
    <w:qFormat/>
    <w:uiPriority w:val="0"/>
    <w:rPr>
      <w:b/>
    </w:rPr>
  </w:style>
  <w:style w:type="paragraph" w:customStyle="1" w:styleId="80">
    <w:name w:val="正文文字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1982</Words>
  <Characters>1988</Characters>
  <Lines>1</Lines>
  <Paragraphs>1</Paragraphs>
  <TotalTime>4</TotalTime>
  <ScaleCrop>false</ScaleCrop>
  <LinksUpToDate>false</LinksUpToDate>
  <CharactersWithSpaces>2695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2024-01-06T02:23:00Z</dcterms:created>
  <dc:creator>XCP</dc:creator>
  <cp:lastModifiedBy>时遥</cp:lastModifiedBy>
  <cp:lastPrinted>2024-10-25T11:32:00Z</cp:lastPrinted>
  <dcterms:modified xsi:type="dcterms:W3CDTF">2024-11-25T06:34:16Z</dcterms:modified>
  <dc:title>湖南省旅游产业发展推进会议执行方案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B8ABDFE6BE7843758926F30E8C413C23_13</vt:lpwstr>
  </property>
</Properties>
</file>